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CA9" w:rsidRPr="00C75CA9" w:rsidRDefault="00C75CA9" w:rsidP="00C75CA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сл. </w:t>
      </w:r>
      <w:proofErr w:type="spellStart"/>
      <w:r>
        <w:rPr>
          <w:sz w:val="28"/>
          <w:szCs w:val="28"/>
        </w:rPr>
        <w:t>Кашары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Кашарского</w:t>
      </w:r>
      <w:proofErr w:type="spellEnd"/>
      <w:r>
        <w:rPr>
          <w:sz w:val="28"/>
          <w:szCs w:val="28"/>
        </w:rPr>
        <w:t xml:space="preserve"> района Ростовской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бюджетное общеобразовательное учреждение</w:t>
      </w:r>
    </w:p>
    <w:p w:rsidR="00C75CA9" w:rsidRDefault="00C75CA9" w:rsidP="00C75C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Кашарская</w:t>
      </w:r>
      <w:proofErr w:type="spellEnd"/>
      <w:r>
        <w:rPr>
          <w:sz w:val="28"/>
          <w:szCs w:val="28"/>
        </w:rPr>
        <w:t xml:space="preserve"> средняя общеобразовательная школа</w:t>
      </w:r>
    </w:p>
    <w:p w:rsidR="00C75CA9" w:rsidRDefault="00C75CA9" w:rsidP="00C75C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«Утверждаю»</w:t>
      </w:r>
    </w:p>
    <w:p w:rsidR="00C75CA9" w:rsidRDefault="00C75CA9" w:rsidP="00C75C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Директор МБОУ </w:t>
      </w:r>
      <w:proofErr w:type="spellStart"/>
      <w:proofErr w:type="gramStart"/>
      <w:r>
        <w:rPr>
          <w:sz w:val="28"/>
          <w:szCs w:val="28"/>
        </w:rPr>
        <w:t>Кашарской</w:t>
      </w:r>
      <w:proofErr w:type="spellEnd"/>
      <w:r>
        <w:rPr>
          <w:sz w:val="28"/>
          <w:szCs w:val="28"/>
        </w:rPr>
        <w:t xml:space="preserve">  СОШ</w:t>
      </w:r>
      <w:proofErr w:type="gramEnd"/>
      <w:r>
        <w:rPr>
          <w:sz w:val="28"/>
          <w:szCs w:val="28"/>
        </w:rPr>
        <w:t xml:space="preserve">             </w:t>
      </w:r>
    </w:p>
    <w:p w:rsidR="00C75CA9" w:rsidRDefault="00C75CA9" w:rsidP="00C75CA9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Приказ от 31.08.2021 №70</w:t>
      </w:r>
    </w:p>
    <w:p w:rsidR="00C75CA9" w:rsidRDefault="00C75CA9" w:rsidP="00C75CA9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Д.И.Губарев</w:t>
      </w:r>
      <w:proofErr w:type="spellEnd"/>
    </w:p>
    <w:p w:rsidR="00C75CA9" w:rsidRDefault="00C75CA9" w:rsidP="00C75CA9">
      <w:pPr>
        <w:jc w:val="right"/>
        <w:rPr>
          <w:sz w:val="28"/>
          <w:szCs w:val="28"/>
        </w:rPr>
      </w:pPr>
    </w:p>
    <w:p w:rsidR="00C75CA9" w:rsidRDefault="00C75CA9" w:rsidP="00C75CA9">
      <w:pPr>
        <w:spacing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>
        <w:rPr>
          <w:b/>
          <w:bCs/>
          <w:sz w:val="28"/>
          <w:szCs w:val="28"/>
        </w:rPr>
        <w:t>РАБОЧАЯ ПРОГРАММА</w:t>
      </w:r>
    </w:p>
    <w:p w:rsidR="00C75CA9" w:rsidRDefault="00C75CA9" w:rsidP="00C75C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по биологии</w:t>
      </w:r>
    </w:p>
    <w:p w:rsidR="00C75CA9" w:rsidRDefault="00C75CA9" w:rsidP="00C75C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2021-2022 учебный год</w:t>
      </w:r>
    </w:p>
    <w:p w:rsidR="00C75CA9" w:rsidRDefault="00C75CA9" w:rsidP="00C75C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Уровень общего образов</w:t>
      </w:r>
    </w:p>
    <w:p w:rsidR="00C75CA9" w:rsidRPr="00C75CA9" w:rsidRDefault="00C75CA9" w:rsidP="00C75C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color w:val="000000"/>
          <w:sz w:val="28"/>
          <w:szCs w:val="28"/>
        </w:rPr>
        <w:t xml:space="preserve"> Количество часов </w:t>
      </w:r>
      <w:r>
        <w:rPr>
          <w:color w:val="000000"/>
          <w:sz w:val="28"/>
          <w:szCs w:val="28"/>
          <w:u w:val="single"/>
        </w:rPr>
        <w:t xml:space="preserve">  34 часа     </w:t>
      </w:r>
      <w:r>
        <w:rPr>
          <w:color w:val="000000"/>
          <w:sz w:val="28"/>
          <w:szCs w:val="28"/>
        </w:rPr>
        <w:t xml:space="preserve">Учитель </w:t>
      </w:r>
      <w:r>
        <w:rPr>
          <w:color w:val="000000"/>
          <w:sz w:val="28"/>
          <w:szCs w:val="28"/>
          <w:u w:val="single"/>
        </w:rPr>
        <w:t xml:space="preserve">                 Бабенко Г.Н.                                                               </w:t>
      </w:r>
    </w:p>
    <w:p w:rsidR="00C75CA9" w:rsidRDefault="00C75CA9" w:rsidP="00C75CA9">
      <w:pPr>
        <w:spacing w:line="360" w:lineRule="auto"/>
        <w:rPr>
          <w:color w:val="000000"/>
          <w:sz w:val="28"/>
          <w:szCs w:val="28"/>
        </w:rPr>
      </w:pPr>
    </w:p>
    <w:p w:rsidR="00C75CA9" w:rsidRDefault="00C75CA9" w:rsidP="00C75CA9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разработана на основе Федерального Государственного стандарта, Примерной программы основного общего образования по биологии и программы </w:t>
      </w:r>
      <w:proofErr w:type="gramStart"/>
      <w:r>
        <w:rPr>
          <w:color w:val="000000"/>
          <w:sz w:val="28"/>
          <w:szCs w:val="28"/>
        </w:rPr>
        <w:t>среднего  общего</w:t>
      </w:r>
      <w:proofErr w:type="gramEnd"/>
      <w:r>
        <w:rPr>
          <w:color w:val="000000"/>
          <w:sz w:val="28"/>
          <w:szCs w:val="28"/>
        </w:rPr>
        <w:t xml:space="preserve"> образования по биологии для 10-11 класса,</w:t>
      </w:r>
    </w:p>
    <w:p w:rsidR="00C75CA9" w:rsidRDefault="00C75CA9" w:rsidP="00C75CA9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«Общая биология», авторская программа Д.К. Беляева</w:t>
      </w:r>
    </w:p>
    <w:p w:rsidR="00055B1E" w:rsidRPr="00C75CA9" w:rsidRDefault="00C75CA9" w:rsidP="00C75CA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5CA9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                                                                 </w:t>
      </w:r>
      <w:r w:rsidR="00055B1E" w:rsidRPr="00C75CA9">
        <w:rPr>
          <w:rFonts w:ascii="Times New Roman" w:hAnsi="Times New Roman" w:cs="Times New Roman"/>
          <w:b/>
          <w:sz w:val="28"/>
          <w:szCs w:val="28"/>
        </w:rPr>
        <w:t xml:space="preserve">Рабочая программа по биологии для </w:t>
      </w:r>
      <w:r w:rsidR="00AF2025" w:rsidRPr="00C75CA9">
        <w:rPr>
          <w:rFonts w:ascii="Times New Roman" w:hAnsi="Times New Roman" w:cs="Times New Roman"/>
          <w:b/>
          <w:sz w:val="28"/>
          <w:szCs w:val="28"/>
        </w:rPr>
        <w:t>10</w:t>
      </w:r>
      <w:r w:rsidR="00055B1E" w:rsidRPr="00C75CA9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055B1E" w:rsidRPr="00C75CA9" w:rsidRDefault="00055B1E" w:rsidP="00055B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CA9">
        <w:rPr>
          <w:rFonts w:ascii="Times New Roman" w:hAnsi="Times New Roman" w:cs="Times New Roman"/>
          <w:b/>
          <w:sz w:val="28"/>
          <w:szCs w:val="28"/>
        </w:rPr>
        <w:t>среднего общего образования</w:t>
      </w:r>
    </w:p>
    <w:p w:rsidR="00356424" w:rsidRPr="00C75CA9" w:rsidRDefault="00356424" w:rsidP="00356424">
      <w:pPr>
        <w:pStyle w:val="Default"/>
        <w:jc w:val="both"/>
        <w:rPr>
          <w:sz w:val="28"/>
          <w:szCs w:val="28"/>
        </w:rPr>
      </w:pPr>
      <w:r w:rsidRPr="00C75CA9">
        <w:rPr>
          <w:b/>
          <w:bCs/>
          <w:sz w:val="28"/>
          <w:szCs w:val="28"/>
        </w:rPr>
        <w:t xml:space="preserve">Личностными результатами </w:t>
      </w:r>
      <w:r w:rsidRPr="00C75CA9">
        <w:rPr>
          <w:sz w:val="28"/>
          <w:szCs w:val="28"/>
        </w:rPr>
        <w:t xml:space="preserve">обучения биологии в средней школе являются: </w:t>
      </w:r>
    </w:p>
    <w:p w:rsidR="00356424" w:rsidRPr="00C75CA9" w:rsidRDefault="00356424" w:rsidP="00BB49E0">
      <w:pPr>
        <w:pStyle w:val="Default"/>
        <w:numPr>
          <w:ilvl w:val="0"/>
          <w:numId w:val="13"/>
        </w:numPr>
        <w:ind w:left="284" w:hanging="218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реализация этических установок по отношению к биологическим открытиям, исследованиям и их результатам;</w:t>
      </w:r>
    </w:p>
    <w:p w:rsidR="00356424" w:rsidRPr="00C75CA9" w:rsidRDefault="00356424" w:rsidP="00BB49E0">
      <w:pPr>
        <w:pStyle w:val="Default"/>
        <w:numPr>
          <w:ilvl w:val="0"/>
          <w:numId w:val="13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признания высокой ценности жизни во всех ее проявлениях, здоровья своего и других людей, реализации установок здорового образа жизни;</w:t>
      </w:r>
    </w:p>
    <w:p w:rsidR="00356424" w:rsidRPr="00C75CA9" w:rsidRDefault="00356424" w:rsidP="00BB49E0">
      <w:pPr>
        <w:pStyle w:val="Default"/>
        <w:numPr>
          <w:ilvl w:val="0"/>
          <w:numId w:val="13"/>
        </w:numPr>
        <w:spacing w:after="120"/>
        <w:ind w:left="284" w:hanging="284"/>
        <w:jc w:val="both"/>
        <w:rPr>
          <w:sz w:val="28"/>
          <w:szCs w:val="28"/>
        </w:rPr>
      </w:pPr>
      <w:proofErr w:type="spellStart"/>
      <w:r w:rsidRPr="00C75CA9">
        <w:rPr>
          <w:sz w:val="28"/>
          <w:szCs w:val="28"/>
        </w:rPr>
        <w:t>сформированности</w:t>
      </w:r>
      <w:proofErr w:type="spellEnd"/>
      <w:r w:rsidRPr="00C75CA9">
        <w:rPr>
          <w:sz w:val="28"/>
          <w:szCs w:val="28"/>
        </w:rPr>
        <w:t xml:space="preserve"> познавательных мотивов, направленных на получение нового знания в области биологии в связи с будущей деятельностью или бытовыми проблемами, связанными с сохранением собственного здоровья и экологической безопасностью.</w:t>
      </w:r>
    </w:p>
    <w:p w:rsidR="00356424" w:rsidRPr="00C75CA9" w:rsidRDefault="00356424" w:rsidP="00356424">
      <w:pPr>
        <w:pStyle w:val="Default"/>
        <w:jc w:val="both"/>
        <w:rPr>
          <w:sz w:val="28"/>
          <w:szCs w:val="28"/>
        </w:rPr>
      </w:pPr>
      <w:proofErr w:type="spellStart"/>
      <w:r w:rsidRPr="00C75CA9">
        <w:rPr>
          <w:b/>
          <w:bCs/>
          <w:sz w:val="28"/>
          <w:szCs w:val="28"/>
        </w:rPr>
        <w:t>Метапредметными</w:t>
      </w:r>
      <w:proofErr w:type="spellEnd"/>
      <w:r w:rsidRPr="00C75CA9">
        <w:rPr>
          <w:b/>
          <w:bCs/>
          <w:sz w:val="28"/>
          <w:szCs w:val="28"/>
        </w:rPr>
        <w:t xml:space="preserve"> результатами </w:t>
      </w:r>
      <w:r w:rsidRPr="00C75CA9">
        <w:rPr>
          <w:sz w:val="28"/>
          <w:szCs w:val="28"/>
        </w:rPr>
        <w:t>обучения биологии в средней школе являются:</w:t>
      </w:r>
    </w:p>
    <w:p w:rsidR="00356424" w:rsidRPr="00C75CA9" w:rsidRDefault="00356424" w:rsidP="00BB49E0">
      <w:pPr>
        <w:pStyle w:val="Default"/>
        <w:numPr>
          <w:ilvl w:val="0"/>
          <w:numId w:val="14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объяснить, доказывать, защищать свои идеи;</w:t>
      </w:r>
    </w:p>
    <w:p w:rsidR="00356424" w:rsidRPr="00C75CA9" w:rsidRDefault="00356424" w:rsidP="00BB49E0">
      <w:pPr>
        <w:pStyle w:val="Default"/>
        <w:numPr>
          <w:ilvl w:val="0"/>
          <w:numId w:val="14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умение работать с разными источниками биологической информации: находит биологическую информацию в различных источниках, анализировать и оценивать информацию, преобразовывать информацию из одной формы в другую;</w:t>
      </w:r>
    </w:p>
    <w:p w:rsidR="00356424" w:rsidRPr="00C75CA9" w:rsidRDefault="00356424" w:rsidP="00BB49E0">
      <w:pPr>
        <w:pStyle w:val="Default"/>
        <w:numPr>
          <w:ilvl w:val="0"/>
          <w:numId w:val="14"/>
        </w:numPr>
        <w:spacing w:after="120"/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окружающих.</w:t>
      </w:r>
    </w:p>
    <w:p w:rsidR="00356424" w:rsidRPr="00C75CA9" w:rsidRDefault="00356424" w:rsidP="00356424">
      <w:pPr>
        <w:pStyle w:val="Default"/>
        <w:jc w:val="both"/>
        <w:rPr>
          <w:sz w:val="28"/>
          <w:szCs w:val="28"/>
        </w:rPr>
      </w:pPr>
      <w:r w:rsidRPr="00C75CA9">
        <w:rPr>
          <w:b/>
          <w:bCs/>
          <w:sz w:val="28"/>
          <w:szCs w:val="28"/>
        </w:rPr>
        <w:t xml:space="preserve">Предметными результатами </w:t>
      </w:r>
      <w:r w:rsidRPr="00C75CA9">
        <w:rPr>
          <w:sz w:val="28"/>
          <w:szCs w:val="28"/>
        </w:rPr>
        <w:t>обучения биологии в школе являются:</w:t>
      </w:r>
    </w:p>
    <w:p w:rsidR="00356424" w:rsidRPr="00C75CA9" w:rsidRDefault="00356424" w:rsidP="00356424">
      <w:pPr>
        <w:pStyle w:val="Default"/>
        <w:jc w:val="both"/>
        <w:rPr>
          <w:i/>
          <w:sz w:val="28"/>
          <w:szCs w:val="28"/>
        </w:rPr>
      </w:pPr>
      <w:r w:rsidRPr="00C75CA9">
        <w:rPr>
          <w:i/>
          <w:sz w:val="28"/>
          <w:szCs w:val="28"/>
        </w:rPr>
        <w:t>1.</w:t>
      </w:r>
      <w:r w:rsidR="00485DFD" w:rsidRPr="00C75CA9">
        <w:rPr>
          <w:i/>
          <w:sz w:val="28"/>
          <w:szCs w:val="28"/>
        </w:rPr>
        <w:t xml:space="preserve"> </w:t>
      </w:r>
      <w:r w:rsidRPr="00C75CA9">
        <w:rPr>
          <w:i/>
          <w:sz w:val="28"/>
          <w:szCs w:val="28"/>
        </w:rPr>
        <w:t>В познавательной (интеллектуальной) с</w:t>
      </w:r>
      <w:r w:rsidR="00485DFD" w:rsidRPr="00C75CA9">
        <w:rPr>
          <w:i/>
          <w:sz w:val="28"/>
          <w:szCs w:val="28"/>
        </w:rPr>
        <w:t>фере:</w:t>
      </w:r>
    </w:p>
    <w:p w:rsidR="00356424" w:rsidRPr="00C75CA9" w:rsidRDefault="00356424" w:rsidP="00BB49E0">
      <w:pPr>
        <w:pStyle w:val="Default"/>
        <w:numPr>
          <w:ilvl w:val="0"/>
          <w:numId w:val="15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характеристика содержания биологических теорий (клеточная, э</w:t>
      </w:r>
      <w:r w:rsidR="00485DFD" w:rsidRPr="00C75CA9">
        <w:rPr>
          <w:sz w:val="28"/>
          <w:szCs w:val="28"/>
        </w:rPr>
        <w:t>волюционна я теория Ч. Дарвина)</w:t>
      </w:r>
      <w:r w:rsidRPr="00C75CA9">
        <w:rPr>
          <w:sz w:val="28"/>
          <w:szCs w:val="28"/>
        </w:rPr>
        <w:t>; учения В.И. Вернадского о биосфере; законов Г. Менделя, закономерностей изменчивости; вклада выдающихся ученых</w:t>
      </w:r>
      <w:r w:rsidR="00485DFD" w:rsidRPr="00C75CA9">
        <w:rPr>
          <w:sz w:val="28"/>
          <w:szCs w:val="28"/>
        </w:rPr>
        <w:t xml:space="preserve"> в развитие биологической науки;</w:t>
      </w:r>
    </w:p>
    <w:p w:rsidR="00356424" w:rsidRPr="00C75CA9" w:rsidRDefault="00356424" w:rsidP="00BB49E0">
      <w:pPr>
        <w:pStyle w:val="Default"/>
        <w:numPr>
          <w:ilvl w:val="0"/>
          <w:numId w:val="15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выделение существенных признаков биологических объектов (клеток: растительной и животной, половых и соматических, доядерных и ядерных; организмов: одноклеточных и многоклеточных; видов, экосистем, биосферы)</w:t>
      </w:r>
      <w:r w:rsidR="00485DFD" w:rsidRPr="00C75CA9">
        <w:rPr>
          <w:sz w:val="28"/>
          <w:szCs w:val="28"/>
        </w:rPr>
        <w:t xml:space="preserve"> </w:t>
      </w:r>
      <w:r w:rsidRPr="00C75CA9">
        <w:rPr>
          <w:sz w:val="28"/>
          <w:szCs w:val="28"/>
        </w:rPr>
        <w:t>и процессов (обмен веществ и энергии, размножение, деление клетки, оплодотворение, действие естественного отбора, образов</w:t>
      </w:r>
      <w:r w:rsidR="00485DFD" w:rsidRPr="00C75CA9">
        <w:rPr>
          <w:sz w:val="28"/>
          <w:szCs w:val="28"/>
        </w:rPr>
        <w:t>ание видов, круговорот веществ);</w:t>
      </w:r>
    </w:p>
    <w:p w:rsidR="00356424" w:rsidRPr="00C75CA9" w:rsidRDefault="00356424" w:rsidP="00BB49E0">
      <w:pPr>
        <w:pStyle w:val="Default"/>
        <w:numPr>
          <w:ilvl w:val="0"/>
          <w:numId w:val="15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 xml:space="preserve">объяснение роли биологии в формировании научного мировоззрения, вклада биологических теорий в формирование современной естественно-научной картины мира; отрицательного влияния алкоголя, никотина, наркотических веществ на развитие зародыша человека; влияние мутагенов на организм человека; экологических факторов на </w:t>
      </w:r>
      <w:r w:rsidRPr="00C75CA9">
        <w:rPr>
          <w:sz w:val="28"/>
          <w:szCs w:val="28"/>
        </w:rPr>
        <w:lastRenderedPageBreak/>
        <w:t>организмы; причин эволюции, изменяемости видов, нарушений развития организмов, наследственных заболева</w:t>
      </w:r>
      <w:r w:rsidR="00485DFD" w:rsidRPr="00C75CA9">
        <w:rPr>
          <w:sz w:val="28"/>
          <w:szCs w:val="28"/>
        </w:rPr>
        <w:t>ний, мутаций;</w:t>
      </w:r>
    </w:p>
    <w:p w:rsidR="00356424" w:rsidRPr="00C75CA9" w:rsidRDefault="00356424" w:rsidP="00BB49E0">
      <w:pPr>
        <w:pStyle w:val="Default"/>
        <w:numPr>
          <w:ilvl w:val="0"/>
          <w:numId w:val="15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приведение доказательств (аргументация) единства живой и неживой природы, родства живых организмов и окружающей среды;</w:t>
      </w:r>
      <w:r w:rsidR="00485DFD" w:rsidRPr="00C75CA9">
        <w:rPr>
          <w:sz w:val="28"/>
          <w:szCs w:val="28"/>
        </w:rPr>
        <w:t xml:space="preserve"> необходимости сохранения видов</w:t>
      </w:r>
    </w:p>
    <w:p w:rsidR="00356424" w:rsidRPr="00C75CA9" w:rsidRDefault="00356424" w:rsidP="00BB49E0">
      <w:pPr>
        <w:pStyle w:val="Default"/>
        <w:numPr>
          <w:ilvl w:val="0"/>
          <w:numId w:val="15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умение пользоваться биологиче</w:t>
      </w:r>
      <w:r w:rsidR="00485DFD" w:rsidRPr="00C75CA9">
        <w:rPr>
          <w:sz w:val="28"/>
          <w:szCs w:val="28"/>
        </w:rPr>
        <w:t>ской терминологией и символикой;</w:t>
      </w:r>
    </w:p>
    <w:p w:rsidR="00356424" w:rsidRPr="00C75CA9" w:rsidRDefault="00485DFD" w:rsidP="00BB49E0">
      <w:pPr>
        <w:pStyle w:val="Default"/>
        <w:numPr>
          <w:ilvl w:val="0"/>
          <w:numId w:val="15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р</w:t>
      </w:r>
      <w:r w:rsidR="00356424" w:rsidRPr="00C75CA9">
        <w:rPr>
          <w:sz w:val="28"/>
          <w:szCs w:val="28"/>
        </w:rPr>
        <w:t>ешение элементарных биологических задач; составление элементарных схем скрещивания и схем переноса веществ и энерг</w:t>
      </w:r>
      <w:r w:rsidRPr="00C75CA9">
        <w:rPr>
          <w:sz w:val="28"/>
          <w:szCs w:val="28"/>
        </w:rPr>
        <w:t>ии в экосистемах (цепи питания);</w:t>
      </w:r>
    </w:p>
    <w:p w:rsidR="00356424" w:rsidRPr="00C75CA9" w:rsidRDefault="00356424" w:rsidP="00BB49E0">
      <w:pPr>
        <w:pStyle w:val="Default"/>
        <w:numPr>
          <w:ilvl w:val="0"/>
          <w:numId w:val="15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описание особей вид</w:t>
      </w:r>
      <w:r w:rsidR="00485DFD" w:rsidRPr="00C75CA9">
        <w:rPr>
          <w:sz w:val="28"/>
          <w:szCs w:val="28"/>
        </w:rPr>
        <w:t>ов по морфологическому критерию;</w:t>
      </w:r>
    </w:p>
    <w:p w:rsidR="00356424" w:rsidRPr="00C75CA9" w:rsidRDefault="00356424" w:rsidP="00BB49E0">
      <w:pPr>
        <w:pStyle w:val="Default"/>
        <w:numPr>
          <w:ilvl w:val="0"/>
          <w:numId w:val="15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выявление изменчивости, приспособле</w:t>
      </w:r>
      <w:r w:rsidR="00485DFD" w:rsidRPr="00C75CA9">
        <w:rPr>
          <w:sz w:val="28"/>
          <w:szCs w:val="28"/>
        </w:rPr>
        <w:t>ний организмов к среде обитания;</w:t>
      </w:r>
    </w:p>
    <w:p w:rsidR="00485DFD" w:rsidRPr="00C75CA9" w:rsidRDefault="00356424" w:rsidP="00BB49E0">
      <w:pPr>
        <w:pStyle w:val="Default"/>
        <w:numPr>
          <w:ilvl w:val="0"/>
          <w:numId w:val="15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 xml:space="preserve">сравнение биологических объектов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C75CA9">
        <w:rPr>
          <w:sz w:val="28"/>
          <w:szCs w:val="28"/>
        </w:rPr>
        <w:t>агроэкосистемы</w:t>
      </w:r>
      <w:proofErr w:type="spellEnd"/>
      <w:r w:rsidRPr="00C75CA9">
        <w:rPr>
          <w:sz w:val="28"/>
          <w:szCs w:val="28"/>
        </w:rPr>
        <w:t>) и формулиро</w:t>
      </w:r>
      <w:r w:rsidR="00485DFD" w:rsidRPr="00C75CA9">
        <w:rPr>
          <w:sz w:val="28"/>
          <w:szCs w:val="28"/>
        </w:rPr>
        <w:t>вка выводов на основе сравнения.</w:t>
      </w:r>
    </w:p>
    <w:p w:rsidR="00485DFD" w:rsidRPr="00C75CA9" w:rsidRDefault="00485DFD" w:rsidP="00485DFD">
      <w:pPr>
        <w:pStyle w:val="Default"/>
        <w:jc w:val="both"/>
        <w:rPr>
          <w:i/>
          <w:sz w:val="28"/>
          <w:szCs w:val="28"/>
        </w:rPr>
      </w:pPr>
      <w:r w:rsidRPr="00C75CA9">
        <w:rPr>
          <w:i/>
          <w:sz w:val="28"/>
          <w:szCs w:val="28"/>
        </w:rPr>
        <w:t>2. В ценностно-ориентационной сфере:</w:t>
      </w:r>
    </w:p>
    <w:p w:rsidR="00485DFD" w:rsidRPr="00C75CA9" w:rsidRDefault="00485DFD" w:rsidP="00BB49E0">
      <w:pPr>
        <w:pStyle w:val="Default"/>
        <w:numPr>
          <w:ilvl w:val="0"/>
          <w:numId w:val="16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анализ и оценка различных гипотез сущности жизни, происхождения жизни и человека, глобальных экологических проблем и путей их решения, последствий собственной деятельности в окружающей среде;</w:t>
      </w:r>
    </w:p>
    <w:p w:rsidR="00485DFD" w:rsidRPr="00C75CA9" w:rsidRDefault="00485DFD" w:rsidP="00BB49E0">
      <w:pPr>
        <w:pStyle w:val="Default"/>
        <w:numPr>
          <w:ilvl w:val="0"/>
          <w:numId w:val="16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оценка этических аспектов некоторых исследований в области биотехнологии (клонирование, искусственное оплодотворение);</w:t>
      </w:r>
    </w:p>
    <w:p w:rsidR="00485DFD" w:rsidRPr="00C75CA9" w:rsidRDefault="00485DFD" w:rsidP="00485DFD">
      <w:pPr>
        <w:pStyle w:val="Default"/>
        <w:jc w:val="both"/>
        <w:rPr>
          <w:i/>
          <w:sz w:val="28"/>
          <w:szCs w:val="28"/>
        </w:rPr>
      </w:pPr>
      <w:r w:rsidRPr="00C75CA9">
        <w:rPr>
          <w:i/>
          <w:sz w:val="28"/>
          <w:szCs w:val="28"/>
        </w:rPr>
        <w:t xml:space="preserve">3.В сфере трудовой деятельности: </w:t>
      </w:r>
    </w:p>
    <w:p w:rsidR="00485DFD" w:rsidRPr="00C75CA9" w:rsidRDefault="00485DFD" w:rsidP="00BB49E0">
      <w:pPr>
        <w:pStyle w:val="Default"/>
        <w:numPr>
          <w:ilvl w:val="0"/>
          <w:numId w:val="17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овладение умениями и навыками постановки биологических экспериментов и объяснение их результатов;</w:t>
      </w:r>
    </w:p>
    <w:p w:rsidR="00485DFD" w:rsidRPr="00C75CA9" w:rsidRDefault="00485DFD" w:rsidP="00485DFD">
      <w:pPr>
        <w:pStyle w:val="Default"/>
        <w:jc w:val="both"/>
        <w:rPr>
          <w:i/>
          <w:sz w:val="28"/>
          <w:szCs w:val="28"/>
        </w:rPr>
      </w:pPr>
      <w:r w:rsidRPr="00C75CA9">
        <w:rPr>
          <w:i/>
          <w:sz w:val="28"/>
          <w:szCs w:val="28"/>
        </w:rPr>
        <w:t xml:space="preserve">4. В сфере физической деятельности: </w:t>
      </w:r>
    </w:p>
    <w:p w:rsidR="00356424" w:rsidRPr="00C75CA9" w:rsidRDefault="00485DFD" w:rsidP="00BB49E0">
      <w:pPr>
        <w:pStyle w:val="Default"/>
        <w:numPr>
          <w:ilvl w:val="0"/>
          <w:numId w:val="17"/>
        </w:numPr>
        <w:ind w:left="284" w:hanging="284"/>
        <w:jc w:val="both"/>
        <w:rPr>
          <w:sz w:val="28"/>
          <w:szCs w:val="28"/>
        </w:rPr>
      </w:pPr>
      <w:r w:rsidRPr="00C75CA9">
        <w:rPr>
          <w:sz w:val="28"/>
          <w:szCs w:val="28"/>
        </w:rPr>
        <w:t>обоснование и соблюдение мер профилактики вирусных заболеваний, вредных привычек (курение, алкоголизм, наркомания) правил поведения в природной среде.</w:t>
      </w:r>
    </w:p>
    <w:p w:rsidR="00EA69B0" w:rsidRPr="00C75CA9" w:rsidRDefault="00EA69B0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D5A" w:rsidRPr="00C75CA9" w:rsidRDefault="00622D5A" w:rsidP="00AD0D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9"/>
        <w:gridCol w:w="2682"/>
        <w:gridCol w:w="11"/>
        <w:gridCol w:w="710"/>
        <w:gridCol w:w="1701"/>
        <w:gridCol w:w="3269"/>
        <w:gridCol w:w="4111"/>
        <w:gridCol w:w="2269"/>
      </w:tblGrid>
      <w:tr w:rsidR="00E77DBC" w:rsidRPr="00C75CA9" w:rsidTr="00C5075A">
        <w:trPr>
          <w:trHeight w:val="272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77DBC" w:rsidRPr="00C75CA9" w:rsidRDefault="00E77DBC" w:rsidP="00EB72DE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Поурочно-тематическое планирование 10 класс</w:t>
            </w:r>
          </w:p>
        </w:tc>
      </w:tr>
      <w:tr w:rsidR="009676FA" w:rsidRPr="00C75CA9" w:rsidTr="004C0D14">
        <w:trPr>
          <w:trHeight w:val="308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676FA" w:rsidRPr="00C75CA9" w:rsidRDefault="009676FA" w:rsidP="00E77DB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268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6FA" w:rsidRPr="00C75CA9" w:rsidRDefault="009676FA" w:rsidP="00E77DB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6FA" w:rsidRPr="00C75CA9" w:rsidRDefault="009676FA" w:rsidP="00E77DB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6FA" w:rsidRPr="00C75CA9" w:rsidRDefault="009676FA" w:rsidP="00E77D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/>
                <w:b/>
                <w:sz w:val="28"/>
                <w:szCs w:val="28"/>
              </w:rPr>
              <w:t>Тип/</w:t>
            </w:r>
          </w:p>
          <w:p w:rsidR="009676FA" w:rsidRPr="00C75CA9" w:rsidRDefault="009676FA" w:rsidP="00E77DB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/>
                <w:b/>
                <w:sz w:val="28"/>
                <w:szCs w:val="28"/>
              </w:rPr>
              <w:t>форма урока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FA" w:rsidRPr="00C75CA9" w:rsidRDefault="009676FA" w:rsidP="00E77DB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 обучения</w:t>
            </w: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6FA" w:rsidRPr="00C75CA9" w:rsidRDefault="009676FA" w:rsidP="009676FA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/>
                <w:b/>
                <w:sz w:val="28"/>
                <w:szCs w:val="28"/>
              </w:rPr>
              <w:t>Виды и формы контроля</w:t>
            </w:r>
          </w:p>
        </w:tc>
      </w:tr>
      <w:tr w:rsidR="009676FA" w:rsidRPr="00C75CA9" w:rsidTr="00B844A6">
        <w:trPr>
          <w:trHeight w:val="626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FA" w:rsidRPr="00C75CA9" w:rsidRDefault="009676FA" w:rsidP="00E77DB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/>
                <w:b/>
                <w:sz w:val="28"/>
                <w:szCs w:val="28"/>
              </w:rPr>
              <w:t>освоение предметных знаний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FA" w:rsidRPr="00C75CA9" w:rsidRDefault="009676FA" w:rsidP="00E77DB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7DBC" w:rsidRPr="00C75CA9" w:rsidTr="00C5075A">
        <w:trPr>
          <w:trHeight w:hRule="exact" w:val="346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7DBC" w:rsidRPr="00C75CA9" w:rsidRDefault="00E77DBC" w:rsidP="00EB72DE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1 час</w:t>
            </w:r>
          </w:p>
          <w:p w:rsidR="00E77DBC" w:rsidRPr="00C75CA9" w:rsidRDefault="00E77DBC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DBC" w:rsidRPr="00C75CA9" w:rsidRDefault="00E77DBC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DBC" w:rsidRPr="00C75CA9" w:rsidRDefault="00E77DBC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DBC" w:rsidRPr="00C75CA9" w:rsidRDefault="00E77DBC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DBC" w:rsidRPr="00C75CA9" w:rsidRDefault="00E77DBC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DBC" w:rsidRPr="00C75CA9" w:rsidRDefault="00E77DBC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7DBC" w:rsidRPr="00C75CA9" w:rsidRDefault="00E77DBC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7DBC" w:rsidRPr="00C75CA9" w:rsidRDefault="00E77DBC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Тема: Введение (3 часа).</w:t>
            </w:r>
          </w:p>
          <w:p w:rsidR="00E77DBC" w:rsidRPr="00C75CA9" w:rsidRDefault="00E77DBC" w:rsidP="00EB72DE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76FA" w:rsidRPr="00C75CA9" w:rsidTr="00B844A6">
        <w:trPr>
          <w:trHeight w:hRule="exact" w:val="4484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807AFB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622D5A" w:rsidRPr="00C75CA9" w:rsidRDefault="00622D5A" w:rsidP="00807AFB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D5A" w:rsidRPr="00C75CA9" w:rsidRDefault="00622D5A" w:rsidP="00807AFB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2D5A" w:rsidRPr="00C75CA9" w:rsidRDefault="009676FA" w:rsidP="00C5075A">
            <w:pPr>
              <w:pStyle w:val="Default"/>
              <w:ind w:left="103" w:right="89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 xml:space="preserve">Биология – наука о живой природе. </w:t>
            </w:r>
          </w:p>
          <w:p w:rsidR="00622D5A" w:rsidRPr="00C75CA9" w:rsidRDefault="00622D5A" w:rsidP="00C5075A">
            <w:pPr>
              <w:pStyle w:val="Default"/>
              <w:ind w:left="103" w:right="89"/>
              <w:jc w:val="both"/>
              <w:rPr>
                <w:sz w:val="28"/>
                <w:szCs w:val="28"/>
              </w:rPr>
            </w:pPr>
          </w:p>
          <w:p w:rsidR="009676FA" w:rsidRPr="00C75CA9" w:rsidRDefault="009676FA" w:rsidP="00C5075A">
            <w:pPr>
              <w:pStyle w:val="Default"/>
              <w:ind w:left="103" w:right="89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Основные признаки живого и уровни организации жизни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3652D5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C5075A">
            <w:pPr>
              <w:pStyle w:val="ad"/>
              <w:spacing w:after="24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Урок формирования знаний. Эвристическая беседа, работа с учебником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C5075A">
            <w:pPr>
              <w:pStyle w:val="ad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 предмете, задачах и методах биологии, свойствах живого и относительности различий живой и неживой природы; развиваются понятия о биологической системе и структурных уровнях организации живой материи; развиваются умения выделять существенные признаки живой природы и биологических систем, объяснять различия и единство живой и неживой природы, устанавливать связи биологии с другими науками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91431C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структурировать учебный материал, выделять в нем главное, работать с печатным текстом, схемами, иллюстрациями. Давать определение понятий.</w:t>
            </w:r>
          </w:p>
          <w:p w:rsidR="009676FA" w:rsidRPr="00C75CA9" w:rsidRDefault="009676FA" w:rsidP="0091431C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организовать выполнение заданий учителя по предложенному алгоритму, делать выводы по результатам работы.</w:t>
            </w:r>
          </w:p>
          <w:p w:rsidR="009676FA" w:rsidRPr="00C75CA9" w:rsidRDefault="009676FA" w:rsidP="0091431C">
            <w:pPr>
              <w:pStyle w:val="ad"/>
              <w:spacing w:after="240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слух, строить речевые высказывания в устной форме (отвечать на вопросы учителя), работать в группах.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Задание со свободным ответом по выбору учителя</w:t>
            </w:r>
          </w:p>
        </w:tc>
      </w:tr>
      <w:tr w:rsidR="00847274" w:rsidRPr="00C75CA9" w:rsidTr="00F735FC">
        <w:trPr>
          <w:trHeight w:hRule="exact" w:val="443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7274" w:rsidRPr="00C75CA9" w:rsidRDefault="00847274" w:rsidP="00FD3B61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C75CA9">
              <w:rPr>
                <w:b/>
                <w:bCs/>
                <w:sz w:val="28"/>
                <w:szCs w:val="28"/>
              </w:rPr>
              <w:t xml:space="preserve">Раздел I. Клетка </w:t>
            </w:r>
            <w:r w:rsidRPr="00C75CA9">
              <w:rPr>
                <w:bCs/>
                <w:sz w:val="28"/>
                <w:szCs w:val="28"/>
              </w:rPr>
              <w:t>-</w:t>
            </w:r>
            <w:r w:rsidRPr="00C75CA9">
              <w:rPr>
                <w:b/>
                <w:bCs/>
                <w:sz w:val="28"/>
                <w:szCs w:val="28"/>
              </w:rPr>
              <w:t xml:space="preserve"> единица живого (18 ч)</w:t>
            </w:r>
          </w:p>
        </w:tc>
      </w:tr>
      <w:tr w:rsidR="00847274" w:rsidRPr="00C75CA9" w:rsidTr="00F735FC">
        <w:trPr>
          <w:trHeight w:hRule="exact" w:val="421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7274" w:rsidRPr="00C75CA9" w:rsidRDefault="00847274" w:rsidP="0047164E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C75CA9">
              <w:rPr>
                <w:b/>
                <w:bCs/>
                <w:sz w:val="28"/>
                <w:szCs w:val="28"/>
              </w:rPr>
              <w:t>Тема 1. Химический состав клетки (5 ч)</w:t>
            </w:r>
          </w:p>
        </w:tc>
      </w:tr>
      <w:tr w:rsidR="009676FA" w:rsidRPr="00C75CA9" w:rsidTr="00B844A6">
        <w:trPr>
          <w:trHeight w:hRule="exact" w:val="6964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622D5A" w:rsidP="00AC67ED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AC67ED">
            <w:pPr>
              <w:pStyle w:val="ad"/>
              <w:spacing w:after="240"/>
              <w:ind w:right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Неорганические соединения клетки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AC67ED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D51EBF" w:rsidP="00AC67ED">
            <w:pPr>
              <w:pStyle w:val="ad"/>
              <w:spacing w:after="240"/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/>
                <w:sz w:val="28"/>
                <w:szCs w:val="28"/>
              </w:rPr>
              <w:t>Урок общеметодологической направленности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267562">
            <w:pPr>
              <w:autoSpaceDE w:val="0"/>
              <w:autoSpaceDN w:val="0"/>
              <w:adjustRightInd w:val="0"/>
              <w:spacing w:after="0" w:line="240" w:lineRule="auto"/>
              <w:ind w:left="85" w:right="85" w:firstLine="102"/>
              <w:jc w:val="both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 содержании элементов в клетке и роли биологически важных элементов в жизнедеятельности организмов; развиваются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понятия о свойствах воды и о роли воды и минеральных солей в жизнедеятельности организмов; у учащихся развиваются умения сравнивать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химический состав тел живой и неживой природы, объяснять взаимосвязь свойств воды и её роли в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жизнедеятельности клетки и организма.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9676FA" w:rsidP="00267562">
            <w:pPr>
              <w:pStyle w:val="ad"/>
              <w:ind w:left="79" w:righ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умения самостоятельного поиска и выделения необходимой информации, строить речевое высказывание в устной и письменной форме, устанавливать причинно-следственные связи, доказательств, смысловое чтение как осмысление цели чтения и выбор вида чтения в зависимости от цели, анализ и синтез, выбор оснований и критериев для сравнения;</w:t>
            </w:r>
          </w:p>
          <w:p w:rsidR="009676FA" w:rsidRPr="00C75CA9" w:rsidRDefault="009676FA" w:rsidP="003475E4">
            <w:pPr>
              <w:spacing w:after="0" w:line="240" w:lineRule="auto"/>
              <w:ind w:left="103" w:righ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умение определять цель работы, планировать этапы ее выполнения и оценивать полученные результаты. Умение организовать выполнение заданий учителя; развитие навыков самооценки и самоанализа,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осознание учащимися качества и уровня усвоения знаний, прогнозирования результатов контроля, составление плана дальнейшей деятельности учащегося.</w:t>
            </w:r>
          </w:p>
          <w:p w:rsidR="009676FA" w:rsidRPr="00C75CA9" w:rsidRDefault="009676FA" w:rsidP="003475E4">
            <w:pPr>
              <w:spacing w:after="0" w:line="240" w:lineRule="auto"/>
              <w:ind w:left="79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воспринимать информацию на слух, работать в составе творческих групп. Умение слушать и задавать вопросы учителю и одноклассникам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</w:tr>
      <w:tr w:rsidR="009676FA" w:rsidRPr="00C75CA9" w:rsidTr="00B844A6">
        <w:trPr>
          <w:trHeight w:hRule="exact" w:val="6539"/>
        </w:trPr>
        <w:tc>
          <w:tcPr>
            <w:tcW w:w="6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622D5A" w:rsidP="00AC67ED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622D5A" w:rsidRPr="00C75CA9" w:rsidRDefault="00622D5A" w:rsidP="00AC67ED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D5A" w:rsidRPr="00C75CA9" w:rsidRDefault="00622D5A" w:rsidP="00AC67ED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2D5A" w:rsidRPr="00C75CA9" w:rsidRDefault="00622D5A" w:rsidP="00FD3B61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 xml:space="preserve">Органические соединения клетки. </w:t>
            </w:r>
          </w:p>
          <w:p w:rsidR="00622D5A" w:rsidRPr="00C75CA9" w:rsidRDefault="00622D5A" w:rsidP="00FD3B61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22D5A" w:rsidRPr="00C75CA9" w:rsidRDefault="00622D5A" w:rsidP="00FD3B61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9676FA" w:rsidRPr="00C75CA9" w:rsidRDefault="00622D5A" w:rsidP="00FD3B61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</w:t>
            </w:r>
            <w:r w:rsidR="009676FA" w:rsidRPr="00C75CA9">
              <w:rPr>
                <w:sz w:val="28"/>
                <w:szCs w:val="28"/>
              </w:rPr>
              <w:t>глеводы, липиды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AC67ED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AC67ED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формирования и первичного закрепления знаний.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267562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об органических соединениях как веществах, основу которых составляют атомы углерода, о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регулярных и нерегулярных биологических полимерах; у учащихся развиваются понятия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об углеводах и липидах как важнейших компонентах клетки, их строении, классификации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,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свойствах и роли в жизнедеятельности организмов.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0C311B">
            <w:pPr>
              <w:pStyle w:val="ad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работать с различными источниками информации, осуществлять смысловое чтение, отделять главное от второстепенного, определять критерии для характеристики природных объектов, умение давать определения понятиям, учатся сравнивать, анализировать, выделять существенные признаки, делать выводы.</w:t>
            </w:r>
          </w:p>
          <w:p w:rsidR="009676FA" w:rsidRPr="00C75CA9" w:rsidRDefault="009676FA" w:rsidP="000C311B">
            <w:pPr>
              <w:spacing w:after="0" w:line="240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умение определять цель работы, планировать этапы ее выполнения и оценивать полученные результаты. Умение организовать выполнение заданий учителя. Развитие навыков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самооценки и самоанализа, осознание учащимися качества и уровня усвоения знаний, прогнозирования результатов контроля, составление плана дальнейшей деятельности учащегося.</w:t>
            </w:r>
          </w:p>
          <w:p w:rsidR="009676FA" w:rsidRPr="00C75CA9" w:rsidRDefault="009676FA" w:rsidP="00847274">
            <w:pPr>
              <w:spacing w:after="0" w:line="233" w:lineRule="exact"/>
              <w:ind w:left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воспринимать информацию на слух, работать в составе творческих групп. Умение слушать и задавать вопросы учителю и одноклассникам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Фронтальная беседа, взаимоконтроль.</w:t>
            </w:r>
          </w:p>
        </w:tc>
      </w:tr>
      <w:tr w:rsidR="009676FA" w:rsidRPr="00C75CA9" w:rsidTr="00B844A6">
        <w:trPr>
          <w:trHeight w:hRule="exact" w:val="3137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622D5A" w:rsidP="00671F7A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9676FA" w:rsidP="00671F7A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Белки, их строение и функции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9676FA" w:rsidP="00671F7A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671F7A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общеметодологической направленности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267562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 биологических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полимерах, аминокислотах как мономерах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белковых молекул, их строении, функциональных группах, входящих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в состав аминокислот; у учащихся развиваются понятия об уровнях организации белковой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молекулы и химических связях, участвующих в формировании её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структуры.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5966CD">
            <w:pPr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работать с различными источниками информации, отделять главное от второстепенного. Умение структурировать учебный материал, давать определения понятиям, самостоятельно составлять конспект урока в тетради.</w:t>
            </w:r>
          </w:p>
          <w:p w:rsidR="009676FA" w:rsidRPr="00C75CA9" w:rsidRDefault="009676FA" w:rsidP="005966CD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определять цель урока и ставить задачи необходимые для ее достижения.</w:t>
            </w:r>
          </w:p>
          <w:p w:rsidR="009676FA" w:rsidRPr="00C75CA9" w:rsidRDefault="009676FA" w:rsidP="005966CD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Взаимоконтроль, составление схем и таблиц.</w:t>
            </w:r>
          </w:p>
        </w:tc>
      </w:tr>
      <w:tr w:rsidR="009676FA" w:rsidRPr="00C75CA9" w:rsidTr="00B844A6">
        <w:trPr>
          <w:trHeight w:hRule="exact" w:val="3846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622D5A" w:rsidP="00622D5A">
            <w:pPr>
              <w:pStyle w:val="ad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7</w:t>
            </w:r>
          </w:p>
          <w:p w:rsidR="00622D5A" w:rsidRPr="00C75CA9" w:rsidRDefault="00622D5A" w:rsidP="00622D5A">
            <w:pPr>
              <w:pStyle w:val="ad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   8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2D5A" w:rsidRPr="00C75CA9" w:rsidRDefault="00622D5A" w:rsidP="00153045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 xml:space="preserve">Нуклеиновые кислоты. </w:t>
            </w:r>
          </w:p>
          <w:p w:rsidR="00622D5A" w:rsidRPr="00C75CA9" w:rsidRDefault="00622D5A" w:rsidP="00153045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9676FA" w:rsidRPr="00C75CA9" w:rsidRDefault="00622D5A" w:rsidP="00153045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С</w:t>
            </w:r>
            <w:r w:rsidR="009676FA" w:rsidRPr="00C75CA9">
              <w:rPr>
                <w:sz w:val="28"/>
                <w:szCs w:val="28"/>
              </w:rPr>
              <w:t>остав, строение, функции</w:t>
            </w:r>
            <w:r w:rsidRPr="00C75CA9">
              <w:rPr>
                <w:sz w:val="28"/>
                <w:szCs w:val="28"/>
              </w:rPr>
              <w:t xml:space="preserve"> нуклеиновых кислот.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9676FA" w:rsidP="00671F7A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671F7A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формирования и первичного закрепления знаний.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5966CD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 нуклеиновых кислотах как нерегулярных биологических полимерах, о видах нуклеиновых кислот, их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функциях и локализации в клетке; у учащихся развиваются понятия о строении нуклеиновых кислот, составе и строении нуклеотидов, особенностях строения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двухцепочечной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молекулы ДНК.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5B52AA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структурировать учебный материал, выделять в нем главное, работать с печатным текстом, схемами, иллюстрациями. Давать определение понятий.</w:t>
            </w:r>
          </w:p>
          <w:p w:rsidR="009676FA" w:rsidRPr="00C75CA9" w:rsidRDefault="009676FA" w:rsidP="005B52AA">
            <w:pPr>
              <w:pStyle w:val="ad"/>
              <w:ind w:left="85" w:righ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организовать выполнение заданий учителя по предложенному алгоритму, делать выводы по результатам работы.</w:t>
            </w:r>
          </w:p>
          <w:p w:rsidR="009676FA" w:rsidRPr="00C75CA9" w:rsidRDefault="009676FA" w:rsidP="005B52AA">
            <w:pPr>
              <w:pStyle w:val="ad"/>
              <w:spacing w:after="240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слух, строить речевые высказывания в устной форме (отвечать на вопросы учителя), работать в группах.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D51EBF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Взаимоконтроль, терминологический диктант</w:t>
            </w:r>
          </w:p>
        </w:tc>
      </w:tr>
      <w:tr w:rsidR="009676FA" w:rsidRPr="00C75CA9" w:rsidTr="00B844A6">
        <w:trPr>
          <w:trHeight w:hRule="exact" w:val="3957"/>
        </w:trPr>
        <w:tc>
          <w:tcPr>
            <w:tcW w:w="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622D5A" w:rsidP="00671F7A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9676FA" w:rsidP="00671F7A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АТФ и другие органические соединения клетки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9676FA" w:rsidP="00671F7A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671F7A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формирования и первичного закрепления знаний.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F33F44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расширяют научные представления о многообразии органических соединений клетки (о гормонах,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феромонах</w:t>
            </w:r>
            <w:proofErr w:type="spellEnd"/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,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витаминах) и их роли в процессах жизнедеятельности; у учащихся развивается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понятие об АТФ как универсальном аккумуляторе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энергии в клетках.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CE3F05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структурировать учебный материал, выделять в нем главное, работать с печатным текстом, схемами, иллюстрациями. Давать определение понятий.</w:t>
            </w:r>
          </w:p>
          <w:p w:rsidR="009676FA" w:rsidRPr="00C75CA9" w:rsidRDefault="009676FA" w:rsidP="00CE3F05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организовать выполнение заданий учителя по предложенному алгоритму, делать выводы по результатам работы.</w:t>
            </w:r>
          </w:p>
          <w:p w:rsidR="009676FA" w:rsidRPr="00C75CA9" w:rsidRDefault="009676FA" w:rsidP="00CE3F05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слух, строить речевые высказывания в устной форме (отвечать на вопросы учителя), работать в группах.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Самоконтроль, работа с текстом учебника</w:t>
            </w:r>
          </w:p>
        </w:tc>
      </w:tr>
      <w:tr w:rsidR="00847274" w:rsidRPr="00C75CA9" w:rsidTr="00F735FC">
        <w:trPr>
          <w:trHeight w:hRule="exact" w:val="417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74" w:rsidRPr="00C75CA9" w:rsidRDefault="00847274" w:rsidP="0047164E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  <w:r w:rsidRPr="00C75CA9">
              <w:rPr>
                <w:b/>
                <w:bCs/>
                <w:color w:val="auto"/>
                <w:sz w:val="28"/>
                <w:szCs w:val="28"/>
              </w:rPr>
              <w:t>Тема 2. Структура и функции клетки (4 ч)</w:t>
            </w:r>
          </w:p>
        </w:tc>
      </w:tr>
      <w:tr w:rsidR="009676FA" w:rsidRPr="00C75CA9" w:rsidTr="00B844A6">
        <w:trPr>
          <w:trHeight w:hRule="exact" w:val="498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622D5A" w:rsidP="0047164E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47164E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Клетка – элементарная единица живого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47164E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47164E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открытия нового знания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3165AA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об истории изучения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клетки, современных положениях клеточной теории; у учащихся развивается понятие о клетке как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элементарной структурно-функциональной единице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живого.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733995">
            <w:pPr>
              <w:pStyle w:val="Default"/>
              <w:ind w:left="85" w:right="85"/>
              <w:jc w:val="both"/>
              <w:rPr>
                <w:rFonts w:eastAsia="Times New Roman"/>
                <w:sz w:val="28"/>
                <w:szCs w:val="28"/>
              </w:rPr>
            </w:pPr>
            <w:r w:rsidRPr="00C75CA9">
              <w:rPr>
                <w:b/>
                <w:sz w:val="28"/>
                <w:szCs w:val="28"/>
              </w:rPr>
              <w:t>Познавательные</w:t>
            </w:r>
            <w:r w:rsidRPr="00C75CA9">
              <w:rPr>
                <w:sz w:val="28"/>
                <w:szCs w:val="28"/>
              </w:rPr>
              <w:t xml:space="preserve">: давать определения терминам; анализировать содержание демонстрационных материалов; умеют воспроизводить информацию по памяти </w:t>
            </w:r>
            <w:r w:rsidRPr="00C75CA9">
              <w:rPr>
                <w:rFonts w:eastAsia="Times New Roman"/>
                <w:sz w:val="28"/>
                <w:szCs w:val="28"/>
              </w:rPr>
              <w:t>давать определение понятиям, строить речевые высказывания, устанавливать причинно-следственные связи.</w:t>
            </w:r>
          </w:p>
          <w:p w:rsidR="009676FA" w:rsidRPr="00C75CA9" w:rsidRDefault="009676FA" w:rsidP="00733995">
            <w:pPr>
              <w:pStyle w:val="Default"/>
              <w:ind w:left="85" w:right="85"/>
              <w:jc w:val="both"/>
              <w:rPr>
                <w:rFonts w:eastAsia="Times New Roman"/>
                <w:sz w:val="28"/>
                <w:szCs w:val="28"/>
              </w:rPr>
            </w:pPr>
            <w:r w:rsidRPr="00C75CA9">
              <w:rPr>
                <w:b/>
                <w:sz w:val="28"/>
                <w:szCs w:val="28"/>
              </w:rPr>
              <w:t>Регулятивные</w:t>
            </w:r>
            <w:r w:rsidRPr="00C75CA9">
              <w:rPr>
                <w:sz w:val="28"/>
                <w:szCs w:val="28"/>
              </w:rPr>
              <w:t xml:space="preserve">: умение самостоятельно </w:t>
            </w:r>
            <w:r w:rsidRPr="00C75CA9">
              <w:rPr>
                <w:rFonts w:eastAsia="Times New Roman"/>
                <w:sz w:val="28"/>
                <w:szCs w:val="28"/>
              </w:rPr>
              <w:t>обнаруживать и формировать учебную проблему, определять цели и задачи учебной деятельности; умение работать по плану, сверять свои действия с целью и, при необходимости, исправлять ошибки самостоятельно.</w:t>
            </w:r>
          </w:p>
          <w:p w:rsidR="009676FA" w:rsidRPr="00C75CA9" w:rsidRDefault="009676FA" w:rsidP="00733995">
            <w:pPr>
              <w:pStyle w:val="Default"/>
              <w:ind w:left="85" w:right="85"/>
              <w:jc w:val="both"/>
              <w:rPr>
                <w:rFonts w:eastAsia="Times New Roman"/>
                <w:sz w:val="28"/>
                <w:szCs w:val="28"/>
              </w:rPr>
            </w:pPr>
            <w:r w:rsidRPr="00C75CA9">
              <w:rPr>
                <w:rFonts w:eastAsia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eastAsia="Times New Roman"/>
                <w:sz w:val="28"/>
                <w:szCs w:val="28"/>
              </w:rPr>
              <w:t>: умение самостоятельно организовывать учебное взаимодействие при работе в группе. Уметь объективно оценивать работу членов группы.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Взаимоконтроль, терминологический диктант</w:t>
            </w:r>
          </w:p>
        </w:tc>
      </w:tr>
      <w:tr w:rsidR="009676FA" w:rsidRPr="00C75CA9" w:rsidTr="00B844A6">
        <w:trPr>
          <w:trHeight w:hRule="exact" w:val="3817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622D5A" w:rsidP="0047164E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622D5A" w:rsidRPr="00C75CA9" w:rsidRDefault="00622D5A" w:rsidP="0047164E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22D5A" w:rsidRPr="00C75CA9" w:rsidRDefault="00622D5A" w:rsidP="0047164E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47164E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Цитоплазма</w:t>
            </w:r>
            <w:r w:rsidR="008E024C" w:rsidRPr="00C75CA9">
              <w:rPr>
                <w:sz w:val="28"/>
                <w:szCs w:val="28"/>
              </w:rPr>
              <w:t>.</w:t>
            </w:r>
            <w:r w:rsidR="004763B1" w:rsidRPr="00C75CA9">
              <w:rPr>
                <w:sz w:val="28"/>
                <w:szCs w:val="28"/>
              </w:rPr>
              <w:t xml:space="preserve"> </w:t>
            </w:r>
            <w:proofErr w:type="gramStart"/>
            <w:r w:rsidR="008E024C" w:rsidRPr="00C75CA9">
              <w:rPr>
                <w:sz w:val="28"/>
                <w:szCs w:val="28"/>
              </w:rPr>
              <w:t>Плазматическая  мембрана</w:t>
            </w:r>
            <w:proofErr w:type="gramEnd"/>
            <w:r w:rsidR="008E024C" w:rsidRPr="00C75CA9">
              <w:rPr>
                <w:sz w:val="28"/>
                <w:szCs w:val="28"/>
              </w:rPr>
              <w:t>.</w:t>
            </w:r>
          </w:p>
          <w:p w:rsidR="00622D5A" w:rsidRPr="00C75CA9" w:rsidRDefault="00622D5A" w:rsidP="0047164E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22D5A" w:rsidRPr="00C75CA9" w:rsidRDefault="00622D5A" w:rsidP="0047164E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Митохондрии</w:t>
            </w:r>
            <w:r w:rsidR="004763B1" w:rsidRPr="00C75CA9">
              <w:rPr>
                <w:sz w:val="28"/>
                <w:szCs w:val="28"/>
              </w:rPr>
              <w:t xml:space="preserve">, </w:t>
            </w:r>
            <w:r w:rsidRPr="00C75CA9">
              <w:rPr>
                <w:sz w:val="28"/>
                <w:szCs w:val="28"/>
              </w:rPr>
              <w:t>пластиды,</w:t>
            </w:r>
            <w:r w:rsidR="004763B1" w:rsidRPr="00C75CA9">
              <w:rPr>
                <w:sz w:val="28"/>
                <w:szCs w:val="28"/>
              </w:rPr>
              <w:t xml:space="preserve"> </w:t>
            </w:r>
            <w:r w:rsidRPr="00C75CA9">
              <w:rPr>
                <w:sz w:val="28"/>
                <w:szCs w:val="28"/>
              </w:rPr>
              <w:t>органоиды движения.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8841C5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2130FE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формирования и первичного закрепления знаний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382B0F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 цитоплазме, её структурных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элементах; у учащихся развиваются понятия о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немембранных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органоидах цитоплазмы, клеточных включениях;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овладевают умениями проводить и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объяснять результаты биологических экспериментов.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382B0F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структурировать учебный материал, выделять в нем главное, работать с печатным текстом, схемами, иллюстрациями. Давать определение понятий.</w:t>
            </w:r>
          </w:p>
          <w:p w:rsidR="009676FA" w:rsidRPr="00C75CA9" w:rsidRDefault="009676FA" w:rsidP="001D2DB1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организовать выполнение заданий учителя по предложенному алгоритму, делать выводы по результатам работы.</w:t>
            </w:r>
          </w:p>
          <w:p w:rsidR="009676FA" w:rsidRPr="00C75CA9" w:rsidRDefault="009676FA" w:rsidP="00382B0F">
            <w:pPr>
              <w:pStyle w:val="Default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b/>
                <w:sz w:val="28"/>
                <w:szCs w:val="28"/>
              </w:rPr>
              <w:t>Коммуникативные</w:t>
            </w:r>
            <w:r w:rsidRPr="00C75CA9">
              <w:rPr>
                <w:sz w:val="28"/>
                <w:szCs w:val="28"/>
              </w:rPr>
              <w:t>: умение воспринимать информацию на слух, строить речевые высказывания в устной форме (отвечать на вопросы учителя), работать в группах.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Взаимоконтроль, составление схем и таблиц.</w:t>
            </w:r>
          </w:p>
        </w:tc>
      </w:tr>
      <w:tr w:rsidR="009676FA" w:rsidRPr="00C75CA9" w:rsidTr="00B844A6">
        <w:trPr>
          <w:trHeight w:hRule="exact" w:val="5405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8E024C" w:rsidP="008841C5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9676FA" w:rsidP="008B1749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Мембранные органоиды клетки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9676FA" w:rsidP="008841C5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D51EBF" w:rsidP="002130FE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общеметодологической направленности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9676FA" w:rsidP="001D2DB1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расширяют научные представления об эндоплазматической сети, комплексе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Гольджи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лизосомах, вакуолях, митохондриях и пластидах, их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строении и выполняемых функциях; учащиеся развивают умения распознавать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органоиды клетки на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схемах и электронных микрофотографиях, сравнивать митохондрии и пластиды, устанавливать взаимосвязь строения и функций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мембранных органоидов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клетки.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6FA" w:rsidRPr="00C75CA9" w:rsidRDefault="009676FA" w:rsidP="001D2DB1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учащиеся совершенствуют умение объяснять взаимосвязь мембранных органоидов клетки, приёмы работы с учебником и другими источниками биологической информации, умения анализировать и оценивать информацию,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преобразовывать информацию из одной формы в другую.</w:t>
            </w:r>
          </w:p>
          <w:p w:rsidR="009676FA" w:rsidRPr="00C75CA9" w:rsidRDefault="009676FA" w:rsidP="001D2DB1">
            <w:pPr>
              <w:pStyle w:val="Default"/>
              <w:ind w:left="85" w:right="85"/>
              <w:jc w:val="both"/>
              <w:rPr>
                <w:rFonts w:eastAsia="Times New Roman"/>
                <w:sz w:val="28"/>
                <w:szCs w:val="28"/>
              </w:rPr>
            </w:pPr>
            <w:r w:rsidRPr="00C75CA9">
              <w:rPr>
                <w:b/>
                <w:sz w:val="28"/>
                <w:szCs w:val="28"/>
              </w:rPr>
              <w:t>Регулятивные</w:t>
            </w:r>
            <w:r w:rsidRPr="00C75CA9">
              <w:rPr>
                <w:sz w:val="28"/>
                <w:szCs w:val="28"/>
              </w:rPr>
              <w:t xml:space="preserve">: умение самостоятельно </w:t>
            </w:r>
            <w:r w:rsidRPr="00C75CA9">
              <w:rPr>
                <w:rFonts w:eastAsia="Times New Roman"/>
                <w:sz w:val="28"/>
                <w:szCs w:val="28"/>
              </w:rPr>
              <w:t>обнаруживать и формировать учебную проблему, определять цели и задачи учебной деятельности; умение работать по плану, сверять свои действия с целью и, при необходимости, исправлять ошибки самостоятельно.</w:t>
            </w:r>
          </w:p>
          <w:p w:rsidR="009676FA" w:rsidRPr="00C75CA9" w:rsidRDefault="009676FA" w:rsidP="001D2DB1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: у</w:t>
            </w:r>
            <w:r w:rsidRPr="00C75C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мение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самостоятельно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организовывать </w:t>
            </w:r>
            <w:r w:rsidRPr="00C75C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учебное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взаимодействи</w:t>
            </w:r>
            <w:r w:rsidRPr="00C75C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при работе в группе; уметь объективно оценивать работу членов группы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D51EBF" w:rsidP="008841C5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napToGrid w:val="0"/>
                <w:sz w:val="28"/>
                <w:szCs w:val="28"/>
              </w:rPr>
              <w:t>Взаимоконтроль, составление схем и таблиц.</w:t>
            </w:r>
          </w:p>
        </w:tc>
      </w:tr>
      <w:tr w:rsidR="009676FA" w:rsidRPr="00C75CA9" w:rsidTr="00B844A6">
        <w:trPr>
          <w:trHeight w:hRule="exact" w:val="4669"/>
        </w:trPr>
        <w:tc>
          <w:tcPr>
            <w:tcW w:w="6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8841C5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8E024C" w:rsidRPr="00C75CA9" w:rsidRDefault="008E024C" w:rsidP="008E024C">
            <w:pPr>
              <w:pStyle w:val="ad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15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4C" w:rsidRPr="00C75CA9" w:rsidRDefault="009676FA" w:rsidP="008841C5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 xml:space="preserve">Ядро. </w:t>
            </w:r>
          </w:p>
          <w:p w:rsidR="008E024C" w:rsidRPr="00C75CA9" w:rsidRDefault="008E024C" w:rsidP="008841C5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8E024C" w:rsidRPr="00C75CA9" w:rsidRDefault="008E024C" w:rsidP="008841C5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9676FA" w:rsidRPr="00C75CA9" w:rsidRDefault="009676FA" w:rsidP="008841C5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Прокариоты и эукариоты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8841C5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8841C5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Комбинированный урок.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847274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 ядре, его строении и роли в жизнедеятельности клетки, о структурных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компонентах ядра: ядерной оболочке, ядрышке, хромосомах, их строении, особенностях упаковки ДНК при формировании хромосом; учащиеся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развивают умения сравнивать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прокариотические</w:t>
            </w:r>
            <w:proofErr w:type="spellEnd"/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эукариотические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клетки,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различные виды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эукариотических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клеток, устанавливать взаимосвязь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строения и функций компонентов ядра.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847274">
            <w:pPr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работать с различными источниками информации, отделять главное от второстепенного; умение структурировать учебный материал, давать определения понятиям, самостоятельно составлять конспект урока в тетради.</w:t>
            </w:r>
          </w:p>
          <w:p w:rsidR="009676FA" w:rsidRPr="00C75CA9" w:rsidRDefault="009676FA" w:rsidP="00847274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определять цель урока и ставить задачи необходимые для ее достижения.</w:t>
            </w:r>
          </w:p>
          <w:p w:rsidR="009676FA" w:rsidRPr="00C75CA9" w:rsidRDefault="009676FA" w:rsidP="00847274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Промежуточный контроль по теме «Структура и функции клетки»</w:t>
            </w:r>
          </w:p>
        </w:tc>
      </w:tr>
      <w:tr w:rsidR="00847274" w:rsidRPr="00C75CA9" w:rsidTr="00F735FC">
        <w:trPr>
          <w:trHeight w:hRule="exact" w:val="433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7274" w:rsidRPr="00C75CA9" w:rsidRDefault="00847274" w:rsidP="0001230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C75CA9">
              <w:rPr>
                <w:b/>
                <w:bCs/>
                <w:sz w:val="28"/>
                <w:szCs w:val="28"/>
              </w:rPr>
              <w:t>Тема</w:t>
            </w:r>
            <w:r w:rsidR="005D4C23" w:rsidRPr="00C75CA9">
              <w:rPr>
                <w:b/>
                <w:bCs/>
                <w:sz w:val="28"/>
                <w:szCs w:val="28"/>
              </w:rPr>
              <w:t xml:space="preserve"> </w:t>
            </w:r>
            <w:r w:rsidRPr="00C75CA9">
              <w:rPr>
                <w:b/>
                <w:bCs/>
                <w:sz w:val="28"/>
                <w:szCs w:val="28"/>
              </w:rPr>
              <w:t>3. Обеспечение клеток энергией (3 ч)</w:t>
            </w:r>
          </w:p>
        </w:tc>
      </w:tr>
      <w:tr w:rsidR="009676FA" w:rsidRPr="00C75CA9" w:rsidTr="00B844A6">
        <w:trPr>
          <w:trHeight w:hRule="exact" w:val="4838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01230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012309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Обмен веществ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01230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012309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открытия нового знания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847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 фотосинтезе и хемосинтезе как способах автотрофного питания; у учащихся развиваются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понятия о метаболизме, реакциях ассимиляции и диссимиляции и их взаимосвязи, о типах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обмена веществ и классификации организмов по способу питания;</w:t>
            </w:r>
            <w:r w:rsidRPr="00C75CA9">
              <w:rPr>
                <w:rFonts w:ascii="Times-Roman" w:hAnsi="Times-Roman" w:cs="Times-Roman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развивают умение объяснять взаимосвязь пластического и энергетического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обмена.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5D4C23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давать определения терминам; анализировать содержание демонстрационных материалов; умеют воспроизводить информацию по памяти, давать определение понятиям, строить речевые высказывания, устанавливать причинно-следственные связи.</w:t>
            </w:r>
          </w:p>
          <w:p w:rsidR="009676FA" w:rsidRPr="00C75CA9" w:rsidRDefault="009676FA" w:rsidP="005D4C23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обнаруживать и формировать учебную проблему, определять цели и задачи учебной деятельности; умение работать по плану, сверять свои действия с целью и, при необходимости, исправлять ошибки самостоятельно.</w:t>
            </w:r>
          </w:p>
          <w:p w:rsidR="009676FA" w:rsidRPr="00C75CA9" w:rsidRDefault="009676FA" w:rsidP="005D4C23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организовывать учебное взаимодействие при работе в группе. Уметь объективно оценивать работу членов группы.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Самоконтроль, работа с текстом учебника</w:t>
            </w:r>
          </w:p>
        </w:tc>
      </w:tr>
      <w:tr w:rsidR="009676FA" w:rsidRPr="00C75CA9" w:rsidTr="00B844A6">
        <w:trPr>
          <w:trHeight w:hRule="exact" w:val="6397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01230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  <w:p w:rsidR="008E024C" w:rsidRPr="00C75CA9" w:rsidRDefault="008E024C" w:rsidP="0001230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4C" w:rsidRPr="00C75CA9" w:rsidRDefault="009676FA" w:rsidP="00012309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 xml:space="preserve">Фотосинтез. </w:t>
            </w:r>
          </w:p>
          <w:p w:rsidR="008E024C" w:rsidRPr="00C75CA9" w:rsidRDefault="008E024C" w:rsidP="00012309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9676FA" w:rsidRPr="00C75CA9" w:rsidRDefault="009676FA" w:rsidP="00012309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Преобразование энергии света в энергию химических связей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01230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D0531C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общеметодологической направленности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5D4C23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 биологических аккумуляторах энергии (АТФ, НАДФ), строении хлоропластов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и их роли в процессе фотосинтеза; у учащихся развиваются понятия о фазах фотосинтеза, их участниках и процессах, происходящих в световую и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темновую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фазы;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совершенствуют умение решать элементарные биологические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задачи.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EE46E8">
            <w:pPr>
              <w:pStyle w:val="ad"/>
              <w:ind w:left="79" w:righ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умения самостоятельного поиска и выделения необходимой информации, устанавливать причинно-следственные связи, построения логической цепи рассуждений, доказательств, смысловое чтение как осмысление цели чтения и выбор вида чтения в зависимости от цели.</w:t>
            </w:r>
          </w:p>
          <w:p w:rsidR="009676FA" w:rsidRPr="00C75CA9" w:rsidRDefault="009676FA" w:rsidP="00EE46E8">
            <w:pPr>
              <w:pStyle w:val="ad"/>
              <w:ind w:left="79" w:right="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умение определять цель работы, планировать этапы ее выполнения и оценивать полученные результаты; умение организовать выполнение заданий учителя. Развитие навыков самооценки и самоанализа,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осознание учащимися качества и уровня усвоения знаний, прогнозирования результатов контроля, составление плана дальнейшей деятельности учащегося.</w:t>
            </w:r>
          </w:p>
          <w:p w:rsidR="009676FA" w:rsidRPr="00C75CA9" w:rsidRDefault="009676FA" w:rsidP="00EE46E8">
            <w:pPr>
              <w:spacing w:after="0" w:line="240" w:lineRule="auto"/>
              <w:ind w:left="103"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воспринимать информацию на слух, работать в составе творческих групп. Умение слушать и задавать вопросы учителю и одноклассникам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Тестовая работа, заполнение таблицы «Этапы фотосинтеза»</w:t>
            </w:r>
          </w:p>
        </w:tc>
      </w:tr>
      <w:tr w:rsidR="009676FA" w:rsidRPr="00C75CA9" w:rsidTr="00B844A6">
        <w:trPr>
          <w:trHeight w:hRule="exact" w:val="3846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01230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012309">
            <w:pPr>
              <w:pStyle w:val="Default"/>
              <w:jc w:val="both"/>
              <w:rPr>
                <w:i/>
                <w:iCs/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Биологическое окисление и обеспечение клеток энергией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01230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D05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/>
                <w:sz w:val="28"/>
                <w:szCs w:val="28"/>
              </w:rPr>
              <w:t>Комбинированный урок. Урок-практикум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EE46E8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представления о биологическом окислении органических веществ и роли кислорода в нём, этапах энергетического обмена; у учащихся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развиваются понятия об аэробном и анаэробном окислении; учащиеся совершенствуют умения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характеризовать этапы энергетического обмена, объяснять взаимосвязь строения митохондрий и выполняемых ими функций.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EE46E8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структурировать учебный материал, выделять в нем главное, работать с печатным текстом, схемами, иллюстрациями. Давать определение понятий.</w:t>
            </w:r>
          </w:p>
          <w:p w:rsidR="009676FA" w:rsidRPr="00C75CA9" w:rsidRDefault="009676FA" w:rsidP="0008670A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организовать выполнение заданий учителя по предложенному алгоритму, делать выводы по результатам работы.</w:t>
            </w:r>
          </w:p>
          <w:p w:rsidR="009676FA" w:rsidRPr="00C75CA9" w:rsidRDefault="009676FA" w:rsidP="0008670A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слух, строить речевые высказывания в устной форме (отвечать на вопросы учителя), работать в группах.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Составление таблицы «Сравнительная характеристика реакций энергетического обмена аэробных и анаэробных организмов».</w:t>
            </w:r>
          </w:p>
        </w:tc>
      </w:tr>
      <w:tr w:rsidR="00EE46E8" w:rsidRPr="00C75CA9" w:rsidTr="00B844A6">
        <w:trPr>
          <w:trHeight w:hRule="exact" w:val="421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46E8" w:rsidRPr="00C75CA9" w:rsidRDefault="00EE46E8" w:rsidP="00520D0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C75CA9">
              <w:rPr>
                <w:b/>
                <w:bCs/>
                <w:sz w:val="28"/>
                <w:szCs w:val="28"/>
              </w:rPr>
              <w:lastRenderedPageBreak/>
              <w:t>Тема 4. Наследственная информация и реализация ее в клетке (6 ч)</w:t>
            </w:r>
          </w:p>
        </w:tc>
      </w:tr>
      <w:tr w:rsidR="009676FA" w:rsidRPr="00C75CA9" w:rsidTr="00B844A6">
        <w:trPr>
          <w:trHeight w:hRule="exact" w:val="483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F572C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F572C9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Генетическая информация. Удвоение ДНК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F572C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D51EBF" w:rsidP="00F572C9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открытия нового знания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08670A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 генетической информации, гене, геноме; у учащихся развивается понятие о репликации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ДНК; учащиеся совершенствуют умения составлять схему репликации молекул ДНК, пользоваться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биологической терминологией и символикой.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08670A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давать определения терминам; анализировать содержание демонстрационных материалов; умеют воспроизводить информацию по памяти, давать определение понятиям, строить речевые высказывания, устанавливать причинно-следственные связи</w:t>
            </w:r>
          </w:p>
          <w:p w:rsidR="009676FA" w:rsidRPr="00C75CA9" w:rsidRDefault="009676FA" w:rsidP="0008670A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обнаруживать и формировать учебную проблему, определять цели и задачи учебной деятельности; умение работать по плану, сверять свои действия с целью и, при необходимости, исправлять ошибки самостоятельно.</w:t>
            </w:r>
          </w:p>
          <w:p w:rsidR="009676FA" w:rsidRPr="00C75CA9" w:rsidRDefault="009676FA" w:rsidP="0008670A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организовывать учебное взаимодействие при работе в группе; уметь объективно оценивать работу членов группы.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Промежуточный контроль по теме «Обеспечение клеток энергией»</w:t>
            </w:r>
          </w:p>
        </w:tc>
      </w:tr>
      <w:tr w:rsidR="009676FA" w:rsidRPr="00C75CA9" w:rsidTr="00B844A6">
        <w:trPr>
          <w:trHeight w:hRule="exact" w:val="5121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F572C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8E024C" w:rsidRPr="00C75CA9" w:rsidRDefault="008E024C" w:rsidP="00F572C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4C" w:rsidRPr="00C75CA9" w:rsidRDefault="009676FA" w:rsidP="009237C0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 xml:space="preserve">Синтез РНК по матрице ДНК. </w:t>
            </w:r>
          </w:p>
          <w:p w:rsidR="009676FA" w:rsidRPr="00C75CA9" w:rsidRDefault="009676FA" w:rsidP="009237C0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Генетический код</w:t>
            </w:r>
            <w:r w:rsidR="008E024C" w:rsidRPr="00C75CA9">
              <w:rPr>
                <w:sz w:val="28"/>
                <w:szCs w:val="28"/>
              </w:rPr>
              <w:t>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F572C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C07194" w:rsidP="00F572C9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формирования и первичного закрепления знаний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3A668C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 учащихся развиваются понятия об информационной РНК, о транскрипции и её механизме, опероне, промоторе, генетическом коде и его свойствах; учащиеся совершенствуют умения определять нуклеотидную последовательность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и-РНК по известному фрагменту молекулы ДНК, при помощи таблицы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генетического кода определять аминокислотную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белковых молекул, зашифрованную в молекулах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нуклеиновых кислот; учащиеся совершенствуют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умение решать элементарные биологические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задачи.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3A668C">
            <w:pPr>
              <w:pStyle w:val="ad"/>
              <w:ind w:left="79" w:righ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умения строить речевое высказывание в устной и письменной форме, устанавливать причинно-следственные связи, доказательств, смысловое чтение как осмысление цели чтения и выбор вида чтения в зависимости от цели, анализ и синтез.</w:t>
            </w:r>
          </w:p>
          <w:p w:rsidR="009676FA" w:rsidRPr="00C75CA9" w:rsidRDefault="009676FA" w:rsidP="003A668C">
            <w:pPr>
              <w:pStyle w:val="ad"/>
              <w:ind w:left="79" w:right="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определять цель работы, планировать этапы ее выполнения и оценивать полученные результаты; умение организовать выполнение заданий учителя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, составление плана дальнейшей деятельности учащегося.</w:t>
            </w:r>
          </w:p>
          <w:p w:rsidR="009676FA" w:rsidRPr="00C75CA9" w:rsidRDefault="009676FA" w:rsidP="00B844A6">
            <w:pPr>
              <w:pStyle w:val="ad"/>
              <w:spacing w:after="24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воспринимать информацию на слух, работать в составе творческих групп. Умение слушать и задавать вопросы учителю и одноклассникам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Взаимопроверка в группах, оценка работы групп</w:t>
            </w:r>
          </w:p>
        </w:tc>
      </w:tr>
      <w:tr w:rsidR="009676FA" w:rsidRPr="00C75CA9" w:rsidTr="00B844A6">
        <w:trPr>
          <w:trHeight w:hRule="exact" w:val="498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F572C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F572C9">
            <w:pPr>
              <w:pStyle w:val="Default"/>
              <w:ind w:left="102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Биосинтез белков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9676FA" w:rsidP="00F572C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F572C9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3A668C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учащихся развиваются понятия о трансляции, этапах биосинтеза белка; учащиеся совершенствуют умения объяснять сущность реакций матричного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синтеза, устанавливать взаимосвязь строения т-РНК и её роли в процессе сборки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полипептидной цепи на рибосоме; учащиеся </w:t>
            </w:r>
            <w:proofErr w:type="gram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совершенствуют  умение</w:t>
            </w:r>
            <w:proofErr w:type="gram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пользоваться биологической терминологией и символикой.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3A668C">
            <w:pPr>
              <w:pStyle w:val="Default"/>
              <w:ind w:left="85" w:right="85"/>
              <w:jc w:val="both"/>
              <w:rPr>
                <w:rFonts w:eastAsia="Times New Roman"/>
                <w:sz w:val="28"/>
                <w:szCs w:val="28"/>
              </w:rPr>
            </w:pPr>
            <w:r w:rsidRPr="00C75CA9">
              <w:rPr>
                <w:b/>
                <w:sz w:val="28"/>
                <w:szCs w:val="28"/>
              </w:rPr>
              <w:t>Познавательные</w:t>
            </w:r>
            <w:r w:rsidRPr="00C75CA9">
              <w:rPr>
                <w:sz w:val="28"/>
                <w:szCs w:val="28"/>
              </w:rPr>
              <w:t xml:space="preserve">: давать определения терминам; анализировать содержание демонстрационных материалов; умеют воспроизводить информацию по памяти </w:t>
            </w:r>
            <w:r w:rsidRPr="00C75CA9">
              <w:rPr>
                <w:rFonts w:eastAsia="Times New Roman"/>
                <w:sz w:val="28"/>
                <w:szCs w:val="28"/>
              </w:rPr>
              <w:t>давать определение понятиям, строить речевые высказывания, устанавливать причинно-следственные связи.</w:t>
            </w:r>
          </w:p>
          <w:p w:rsidR="009676FA" w:rsidRPr="00C75CA9" w:rsidRDefault="009676FA" w:rsidP="00E10F06">
            <w:pPr>
              <w:pStyle w:val="Default"/>
              <w:ind w:left="85" w:right="85"/>
              <w:jc w:val="both"/>
              <w:rPr>
                <w:rFonts w:eastAsia="Times New Roman"/>
                <w:sz w:val="28"/>
                <w:szCs w:val="28"/>
              </w:rPr>
            </w:pPr>
            <w:r w:rsidRPr="00C75CA9">
              <w:rPr>
                <w:b/>
                <w:sz w:val="28"/>
                <w:szCs w:val="28"/>
              </w:rPr>
              <w:t>Регулятивные</w:t>
            </w:r>
            <w:r w:rsidRPr="00C75CA9">
              <w:rPr>
                <w:sz w:val="28"/>
                <w:szCs w:val="28"/>
              </w:rPr>
              <w:t xml:space="preserve">: умение самостоятельно </w:t>
            </w:r>
            <w:r w:rsidRPr="00C75CA9">
              <w:rPr>
                <w:rFonts w:eastAsia="Times New Roman"/>
                <w:sz w:val="28"/>
                <w:szCs w:val="28"/>
              </w:rPr>
              <w:t>обнаруживать и формировать учебную проблему, определять цели и задачи учебной деятельности; умение работать по плану, сверять свои действия с целью и, при необходимости, исправлять ошибки самостоятельно.</w:t>
            </w:r>
          </w:p>
          <w:p w:rsidR="009676FA" w:rsidRPr="00C75CA9" w:rsidRDefault="009676FA" w:rsidP="00E10F06">
            <w:pPr>
              <w:pStyle w:val="Default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rFonts w:eastAsia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eastAsia="Times New Roman"/>
                <w:sz w:val="28"/>
                <w:szCs w:val="28"/>
              </w:rPr>
              <w:t>: умение самостоятельно организовывать учебное взаимодействие при работе в группе. Уметь объективно оценивать работу членов группы.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D51EBF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– изучение биологических терминов, заполнение таблицы «Этапы синтеза белка в клетке»</w:t>
            </w:r>
          </w:p>
        </w:tc>
      </w:tr>
      <w:tr w:rsidR="009676FA" w:rsidRPr="00C75CA9" w:rsidTr="00B844A6">
        <w:trPr>
          <w:trHeight w:hRule="exact" w:val="5972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F572C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6D44BF">
            <w:pPr>
              <w:pStyle w:val="Default"/>
              <w:ind w:left="102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Регуляция работы генов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9676FA" w:rsidP="00F572C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6D44BF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E10F06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расширяют научные представления об особенностях регуляции работы генов в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эукариотических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клетках, о регуляторных участках ДНК и факторах транскрипции; у учащихся развивается понятие о регуляции работы генов у бактерий в зависимости от субстрата,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попавшего в клетку; учащиеся совершенствуют умения объяснять роль субстрата в регуляции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работы генов у бактерий, обосновывать необходимость более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сложного механизма регуляции работы генов у эукариот, объяснять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роль гормонов и факторов транскрипции в регуляции работы генов в клетках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эукариотических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организмов.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E10F06">
            <w:pPr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работать с различными источниками информации, отделять главное от второстепенного; умение структурировать учебный материал, давать определения понятиям, самостоятельно составлять конспект урока в тетради.</w:t>
            </w:r>
          </w:p>
          <w:p w:rsidR="009676FA" w:rsidRPr="00C75CA9" w:rsidRDefault="009676FA" w:rsidP="00E10F06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определять цель урока и ставить задачи необходимые для ее достижения.</w:t>
            </w:r>
          </w:p>
          <w:p w:rsidR="009676FA" w:rsidRPr="00C75CA9" w:rsidRDefault="009676FA" w:rsidP="00E10F06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Самоконтроль, групповая работа</w:t>
            </w:r>
          </w:p>
        </w:tc>
      </w:tr>
      <w:tr w:rsidR="009676FA" w:rsidRPr="00C75CA9" w:rsidTr="00B844A6">
        <w:trPr>
          <w:trHeight w:hRule="exact" w:val="498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BA46FB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6D44BF">
            <w:pPr>
              <w:pStyle w:val="Default"/>
              <w:ind w:left="102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Вирусы — неклеточные формы жизни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9676FA" w:rsidP="00BA46FB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BA46FB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методологической направленности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444A10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расширяют научные представления и развивают понятия о вирусах, фагах, вирионах,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капсидах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провирусах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ретровирусах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, обратной транскрипции; учащиеся совершенствуют умения объяснять механизм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воспроизводства вирусов и обосновывать значение вирусов в природе и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для человека.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444A10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учащиеся совершенствуют умение работы с учебником и другими источниками биологической информации, умения анализировать и оценивать информацию,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преобразовывать информацию из одной формы в другую.</w:t>
            </w:r>
          </w:p>
          <w:p w:rsidR="009676FA" w:rsidRPr="00C75CA9" w:rsidRDefault="009676FA" w:rsidP="00444A10">
            <w:pPr>
              <w:pStyle w:val="Default"/>
              <w:ind w:left="85" w:right="85"/>
              <w:jc w:val="both"/>
              <w:rPr>
                <w:rFonts w:eastAsia="Times New Roman"/>
                <w:sz w:val="28"/>
                <w:szCs w:val="28"/>
              </w:rPr>
            </w:pPr>
            <w:r w:rsidRPr="00C75CA9">
              <w:rPr>
                <w:b/>
                <w:sz w:val="28"/>
                <w:szCs w:val="28"/>
              </w:rPr>
              <w:t>Регулятивные</w:t>
            </w:r>
            <w:r w:rsidRPr="00C75CA9">
              <w:rPr>
                <w:sz w:val="28"/>
                <w:szCs w:val="28"/>
              </w:rPr>
              <w:t xml:space="preserve">: умение самостоятельно </w:t>
            </w:r>
            <w:r w:rsidRPr="00C75CA9">
              <w:rPr>
                <w:rFonts w:eastAsia="Times New Roman"/>
                <w:sz w:val="28"/>
                <w:szCs w:val="28"/>
              </w:rPr>
              <w:t>обнаруживать и формировать учебную проблему, определять цели и задачи учебной деятельности; умение работать по плану, сверять свои действия с целью и, при необходимости, исправлять ошибки самостоятельно.</w:t>
            </w:r>
          </w:p>
          <w:p w:rsidR="009676FA" w:rsidRPr="00C75CA9" w:rsidRDefault="009676FA" w:rsidP="00444A10">
            <w:pPr>
              <w:pStyle w:val="Default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rFonts w:eastAsia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eastAsia="Times New Roman"/>
                <w:sz w:val="28"/>
                <w:szCs w:val="28"/>
              </w:rPr>
              <w:t>: умение самостоятельно организовывать учебное взаимодействие при работе в группе; уметь объективно оценивать работу членов группы.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Фронтальная беседа, самостоятельная работа, работа с терминами и понятиями</w:t>
            </w:r>
          </w:p>
        </w:tc>
      </w:tr>
      <w:tr w:rsidR="009676FA" w:rsidRPr="00C75CA9" w:rsidTr="00B844A6">
        <w:trPr>
          <w:trHeight w:hRule="exact" w:val="3817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BA46FB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520D06">
            <w:pPr>
              <w:pStyle w:val="Default"/>
              <w:ind w:left="102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Генная и клеточная инженерия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A" w:rsidRPr="00C75CA9" w:rsidRDefault="009676FA" w:rsidP="00BA46FB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520D06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общеметодологической направленности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404CE7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 генной и клеточной инженерии как современных направлениях биотехнологии, их задачах и достижениях; у учащихся совершенствуются умения обосновывать роль генной и клеточной инженерии в медицине и промышленности, пользоваться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биологической терминологией и символикой.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404CE7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структурировать учебный материал, выделять в нем главное, работать с печатным текстом, схемами, иллюстрациями. Давать определение понятий.</w:t>
            </w:r>
          </w:p>
          <w:p w:rsidR="009676FA" w:rsidRPr="00C75CA9" w:rsidRDefault="009676FA" w:rsidP="00F735FC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организовать выполнение заданий учителя по предложенному алгоритму, делать выводы по результатам работы.</w:t>
            </w:r>
          </w:p>
          <w:p w:rsidR="009676FA" w:rsidRPr="00C75CA9" w:rsidRDefault="009676FA" w:rsidP="00F735FC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слух, строить речевые высказывания в устной форме (отвечать на вопросы учителя), работать в группах.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составление схем</w:t>
            </w:r>
          </w:p>
        </w:tc>
      </w:tr>
      <w:tr w:rsidR="00404CE7" w:rsidRPr="00C75CA9" w:rsidTr="00F735FC">
        <w:trPr>
          <w:trHeight w:hRule="exact" w:val="430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4CE7" w:rsidRPr="00C75CA9" w:rsidRDefault="00404CE7" w:rsidP="0046127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C75CA9">
              <w:rPr>
                <w:b/>
                <w:bCs/>
                <w:sz w:val="28"/>
                <w:szCs w:val="28"/>
              </w:rPr>
              <w:t>Раздел II. Размножение и развитие организмов (7 ч)</w:t>
            </w:r>
          </w:p>
        </w:tc>
      </w:tr>
      <w:tr w:rsidR="00404CE7" w:rsidRPr="00C75CA9" w:rsidTr="00F735FC">
        <w:trPr>
          <w:trHeight w:hRule="exact" w:val="430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4CE7" w:rsidRPr="00C75CA9" w:rsidRDefault="00404CE7" w:rsidP="00BA46FB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C75CA9">
              <w:rPr>
                <w:b/>
                <w:bCs/>
                <w:sz w:val="28"/>
                <w:szCs w:val="28"/>
              </w:rPr>
              <w:t>Тема 5. Размножение организмов (4 ч)</w:t>
            </w:r>
          </w:p>
        </w:tc>
      </w:tr>
      <w:tr w:rsidR="009676FA" w:rsidRPr="00C75CA9" w:rsidTr="00B844A6">
        <w:trPr>
          <w:trHeight w:hRule="exact" w:val="4838"/>
        </w:trPr>
        <w:tc>
          <w:tcPr>
            <w:tcW w:w="6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8E024C" w:rsidP="00520D06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  <w:p w:rsidR="00EA69B0" w:rsidRPr="00C75CA9" w:rsidRDefault="008E024C" w:rsidP="00520D06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EA69B0">
            <w:pPr>
              <w:pStyle w:val="Default"/>
              <w:ind w:right="90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Бесполое размножение</w:t>
            </w:r>
            <w:r w:rsidR="00EA69B0" w:rsidRPr="00C75CA9">
              <w:rPr>
                <w:sz w:val="28"/>
                <w:szCs w:val="28"/>
              </w:rPr>
              <w:t>.</w:t>
            </w:r>
          </w:p>
          <w:p w:rsidR="00EA69B0" w:rsidRPr="00C75CA9" w:rsidRDefault="00EA69B0" w:rsidP="00EA69B0">
            <w:pPr>
              <w:pStyle w:val="Default"/>
              <w:ind w:right="90"/>
              <w:jc w:val="both"/>
              <w:rPr>
                <w:sz w:val="28"/>
                <w:szCs w:val="28"/>
              </w:rPr>
            </w:pPr>
          </w:p>
          <w:p w:rsidR="00EA69B0" w:rsidRPr="00C75CA9" w:rsidRDefault="00EA69B0" w:rsidP="00EA69B0">
            <w:pPr>
              <w:pStyle w:val="Default"/>
              <w:ind w:right="90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Половое размножение.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F34D19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36783B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F735FC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 учащихся развиваются понятия о бесполом размножении, клонах, половом размножении, соматических клетках, партеногенезе; у учащихся совершенствуется умение объяснять биологический смысл полового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и бесполого размножения, различия между половым размножением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и половым процессом.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F735FC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давать определения терминам; анализировать содержание демонстрационных материалов; умеют воспроизводить информацию по памяти, давать определение понятиям, строить речевые высказывания, устанавливать причинно-следственные связи.</w:t>
            </w:r>
          </w:p>
          <w:p w:rsidR="009676FA" w:rsidRPr="00C75CA9" w:rsidRDefault="009676FA" w:rsidP="00F735FC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обнаруживать и формировать учебную проблему, определять цели и задачи учебной деятельности; умение работать по плану, сверять свои действия с целью и, при необходимости, исправлять ошибки самостоятельно.</w:t>
            </w:r>
          </w:p>
          <w:p w:rsidR="009676FA" w:rsidRPr="00C75CA9" w:rsidRDefault="009676FA" w:rsidP="00C7698D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организовывать учебное взаимодействие при работе в группе; уметь объективно оценивать работу членов группы.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F34D19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Тематический контроль по Разделу 1. Клетка — единица живого</w:t>
            </w:r>
          </w:p>
        </w:tc>
      </w:tr>
      <w:tr w:rsidR="009676FA" w:rsidRPr="00C75CA9" w:rsidTr="00B844A6">
        <w:trPr>
          <w:trHeight w:hRule="exact" w:val="498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36783B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EA69B0" w:rsidRPr="00C75CA9" w:rsidRDefault="008E024C" w:rsidP="00EA69B0">
            <w:pPr>
              <w:pStyle w:val="ad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  30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B0" w:rsidRPr="00C75CA9" w:rsidRDefault="009676FA" w:rsidP="00BA46FB">
            <w:pPr>
              <w:pStyle w:val="Default"/>
              <w:ind w:left="102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 xml:space="preserve">Деление клетки. </w:t>
            </w:r>
          </w:p>
          <w:p w:rsidR="00EA69B0" w:rsidRPr="00C75CA9" w:rsidRDefault="00EA69B0" w:rsidP="00BA46FB">
            <w:pPr>
              <w:pStyle w:val="Default"/>
              <w:ind w:left="102"/>
              <w:jc w:val="both"/>
              <w:rPr>
                <w:sz w:val="28"/>
                <w:szCs w:val="28"/>
              </w:rPr>
            </w:pPr>
          </w:p>
          <w:p w:rsidR="009676FA" w:rsidRPr="00C75CA9" w:rsidRDefault="009676FA" w:rsidP="00BA46FB">
            <w:pPr>
              <w:pStyle w:val="Default"/>
              <w:ind w:left="102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Митоз</w:t>
            </w:r>
            <w:r w:rsidR="00EA69B0" w:rsidRPr="00C75CA9">
              <w:rPr>
                <w:sz w:val="28"/>
                <w:szCs w:val="28"/>
              </w:rPr>
              <w:t>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BA46FB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C07194" w:rsidP="00C7698D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открытия нового знания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C7698D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 учащихся развиваются понятия о фазах клеточного цикла, митозе и его фазах, процессах, происходящих в клетке во время интерфазы и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различных фаз митоза, биологическом значении митоза; у учащихся совершенствуются умения характеризовать изменения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,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происходящие с генетическим материалом клетки во время интерфазы и различных фаз мейоза, объяснять причины образования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генетически</w:t>
            </w:r>
          </w:p>
          <w:p w:rsidR="009676FA" w:rsidRPr="00C75CA9" w:rsidRDefault="009676FA" w:rsidP="00C7698D">
            <w:pPr>
              <w:pStyle w:val="Default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идентичных клеток в результате митоза.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C7698D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давать определения терминам; анализировать содержание демонстрационных материалов; умеют воспроизводить информацию по памяти, давать определение понятиям, строить речевые высказывания, устанавливать причинно-следственные связи.</w:t>
            </w:r>
          </w:p>
          <w:p w:rsidR="009676FA" w:rsidRPr="00C75CA9" w:rsidRDefault="009676FA" w:rsidP="00C7698D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обнаруживать и формировать учебную проблему, определять цели и задачи учебной деятельности; умение работать по плану, сверять свои действия с целью и, при необходимости, исправлять ошибки самостоятельно.</w:t>
            </w:r>
          </w:p>
          <w:p w:rsidR="009676FA" w:rsidRPr="00C75CA9" w:rsidRDefault="009676FA" w:rsidP="00C7698D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организовывать учебное взаимодействие при работе в группе; уметь объективно оценивать работу членов группы.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192AAD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Самоконтроль, работа с текстом учебника</w:t>
            </w:r>
          </w:p>
        </w:tc>
      </w:tr>
      <w:tr w:rsidR="009676FA" w:rsidRPr="00C75CA9" w:rsidTr="00B844A6">
        <w:trPr>
          <w:trHeight w:hRule="exact" w:val="3988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520D06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9B6753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Мейоз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9B6753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9B6753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открытия нового знания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C7698D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 учащихся развиваются понятия о диплоидных и гаплоидных клетках, мейозе, гомологичных хромосомах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,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перекрёсте хромосом; учащиеся совершенствуют умения сравнивать митоз и мейоз, объяснять изменения, происходящие с генетическим материалом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в ходе различных фаз мейоза, пользоваться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биологической символикой, решать элементарные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биологические задачи.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C7698D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структурировать учебный материал, выделять в нем главное, работать с печатным текстом, схемами, иллюстрациями. Давать определение понятий.</w:t>
            </w:r>
          </w:p>
          <w:p w:rsidR="009676FA" w:rsidRPr="00C75CA9" w:rsidRDefault="009676FA" w:rsidP="00077D3C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организовать выполнение заданий учителя по предложенному алгоритму, делать выводы по результатам работы.</w:t>
            </w:r>
          </w:p>
          <w:p w:rsidR="009676FA" w:rsidRPr="00C75CA9" w:rsidRDefault="009676FA" w:rsidP="00077D3C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слух, строить речевые высказывания в устной форме (отвечать на вопросы учителя), работать в группах.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9F3765">
            <w:pPr>
              <w:pStyle w:val="ad"/>
              <w:spacing w:after="24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Контроль знаний.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«Конструктор».</w:t>
            </w:r>
          </w:p>
          <w:p w:rsidR="009676FA" w:rsidRPr="00C75CA9" w:rsidRDefault="009676FA" w:rsidP="009F3765">
            <w:pPr>
              <w:pStyle w:val="ad"/>
              <w:spacing w:after="24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Заполнение таблицы «Характеристика митоза и мейоза»</w:t>
            </w:r>
          </w:p>
        </w:tc>
      </w:tr>
      <w:tr w:rsidR="009676FA" w:rsidRPr="00C75CA9" w:rsidTr="00B844A6">
        <w:trPr>
          <w:trHeight w:hRule="exact" w:val="3958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520D06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EA69B0" w:rsidRPr="00C75CA9" w:rsidRDefault="008E024C" w:rsidP="00520D06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36783B">
            <w:pPr>
              <w:pStyle w:val="Default"/>
              <w:ind w:left="102" w:right="90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Образование половых клеток. Оплодотворение</w:t>
            </w:r>
            <w:r w:rsidR="00EA69B0" w:rsidRPr="00C75CA9">
              <w:rPr>
                <w:sz w:val="28"/>
                <w:szCs w:val="28"/>
              </w:rPr>
              <w:t>.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9B6753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9B6753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формирования и первичного закрепления знаний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077D3C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 учащихся развиваются понятия о строении половых клеток, механизмах сперматогенеза и овогенеза, оплодотворении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и его биологическом значении; учащиеся совершенствуют умения сравнивать процессы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сперматогенеза и овогенеза, объяснять взаимосвязь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строения и функций гамет, пользоваться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биологической символикой, решать элементарные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биологические задачи.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077D3C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структурировать учебный материал, выделять в нем главное, работать с печатным текстом, схемами, иллюстрациями. Давать определение понятий.</w:t>
            </w:r>
          </w:p>
          <w:p w:rsidR="009676FA" w:rsidRPr="00C75CA9" w:rsidRDefault="009676FA" w:rsidP="00077D3C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организовать выполнение заданий учителя по предложенному алгоритму, делать выводы по результатам работы.</w:t>
            </w:r>
          </w:p>
          <w:p w:rsidR="009676FA" w:rsidRPr="00C75CA9" w:rsidRDefault="009676FA" w:rsidP="00077D3C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слух, строить речевые высказывания в устной форме (отвечать на вопросы учителя), работать в группах.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 работа в малых группах</w:t>
            </w:r>
          </w:p>
        </w:tc>
      </w:tr>
      <w:tr w:rsidR="00077D3C" w:rsidRPr="00C75CA9" w:rsidTr="00052F2B">
        <w:trPr>
          <w:trHeight w:hRule="exact" w:val="572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D3C" w:rsidRPr="00C75CA9" w:rsidRDefault="00077D3C" w:rsidP="003030E1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C75CA9">
              <w:rPr>
                <w:b/>
                <w:bCs/>
                <w:sz w:val="28"/>
                <w:szCs w:val="28"/>
              </w:rPr>
              <w:t>Тема 6. Индивидуальное развитие организмов (3 ч)</w:t>
            </w:r>
          </w:p>
        </w:tc>
      </w:tr>
      <w:tr w:rsidR="009676FA" w:rsidRPr="00C75CA9" w:rsidTr="00B844A6">
        <w:trPr>
          <w:trHeight w:hRule="exact" w:val="5972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9B6753">
            <w:pPr>
              <w:pStyle w:val="Default"/>
              <w:ind w:left="102" w:right="90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Зародышевое развитие организмов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9B6753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36783B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открытия нового знания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476543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 учащихся развиваются понятия об онтогенезе, начальных стадиях эмбрионального развития, о зародышевых листках и процессе органогенеза; учащиеся совершенствуют умения сравнивать стадии эмбрионального развития между собой и объяснять процессы, происходящие на каждой стадии, пользоваться биологической символикой, решать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элементарные биологические задачи.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476543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находить нужную информацию, использовать различные источники получения информации, представлять информацию в виде схем, таблиц и конспектов; анализируют, сравнивают, классифицируют и обобщают понятия; дают определение понятиям на основе изученного на различных предметах учебного материала.</w:t>
            </w:r>
          </w:p>
          <w:p w:rsidR="009676FA" w:rsidRPr="00C75CA9" w:rsidRDefault="009676FA" w:rsidP="0072009B">
            <w:pPr>
              <w:pStyle w:val="ad"/>
              <w:ind w:left="85" w:right="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</w:t>
            </w:r>
            <w:r w:rsidRPr="00C75CA9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поставить цель работы, составить план и последовательность действий, сличить результаты и внести необходимые дополнения, оценить степень успешности своей индивидуальной образовательной деятельности.</w:t>
            </w:r>
          </w:p>
          <w:p w:rsidR="009676FA" w:rsidRPr="00C75CA9" w:rsidRDefault="009676FA" w:rsidP="0072009B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отставать свою точку зрения приводить аргументы, подтверждать их примерами, с достоинством признавать свои ошибки и корректировать знания, </w:t>
            </w:r>
            <w:proofErr w:type="spellStart"/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взаимооценивать</w:t>
            </w:r>
            <w:proofErr w:type="spellEnd"/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друг друга.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Промежуточный контроль по теме «Размножение организмов»</w:t>
            </w:r>
          </w:p>
        </w:tc>
      </w:tr>
      <w:tr w:rsidR="009676FA" w:rsidRPr="00C75CA9" w:rsidTr="00B844A6">
        <w:trPr>
          <w:trHeight w:hRule="exact" w:val="6964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  <w:p w:rsidR="00EA69B0" w:rsidRPr="00C75CA9" w:rsidRDefault="008E024C" w:rsidP="00EA69B0">
            <w:pPr>
              <w:pStyle w:val="ad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  36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5F5A87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Дифференцировка клеток. Постэмбриональное развитие</w:t>
            </w:r>
            <w:r w:rsidR="00EA69B0" w:rsidRPr="00C75CA9">
              <w:rPr>
                <w:sz w:val="28"/>
                <w:szCs w:val="28"/>
              </w:rPr>
              <w:t>.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7F2624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5F5A87">
            <w:pPr>
              <w:autoSpaceDE w:val="0"/>
              <w:autoSpaceDN w:val="0"/>
              <w:adjustRightInd w:val="0"/>
              <w:spacing w:after="0" w:line="240" w:lineRule="auto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/>
                <w:sz w:val="28"/>
                <w:szCs w:val="28"/>
              </w:rPr>
              <w:t>Комбинированный урок. Урок-практикум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3C469E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расширяют научные представления о механизме дифференцировки клеток в процессе развития организма и механизмах определения пола; у учащихся развиваются понятия о постэмбриональном развитии организмов, прямом и непрямом постэмбриональном развитии животных, особенностях постэмбрионального развития растений; у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учащихся развиваются умения сравнивать прямое и непрямое развитие животных, объяснять механизмы дифференцировки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клеток в процессе развития организма.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3C469E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умения самостоятельного поиска и выделения необходимой информации, применения методов информационного поиска, моделирования, структурировать знания, осуществлять выбор наиболее эффективных способов решения задач, рефлексию способов и условий действия, контроль и оценку процесса и результатов деятельности.</w:t>
            </w:r>
          </w:p>
          <w:p w:rsidR="009676FA" w:rsidRPr="00C75CA9" w:rsidRDefault="009676FA" w:rsidP="003C469E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hAnsi="Times New Roman"/>
                <w:sz w:val="28"/>
                <w:szCs w:val="28"/>
              </w:rPr>
              <w:t xml:space="preserve">умения осуществлять планирование, прогнозирование, контроль в форме сличения способа действия и его результата с заданным эталоном,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корректировать и оценивать свои знания и действия, регламентировать свою деятельность.</w:t>
            </w:r>
          </w:p>
          <w:p w:rsidR="009676FA" w:rsidRPr="00C75CA9" w:rsidRDefault="009676FA" w:rsidP="003C469E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умения слушать и вступать в диалог, участвовать в коллективном обсуждении проблем, планирование учебного сотрудничества с учителем и сверстниками, с достаточно полнотой и точностью выражать свои мысли в соответствии с задачами и условиями коммуникации; владение монологической и диалогической формами речи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BB49E0">
            <w:pPr>
              <w:pStyle w:val="ad"/>
              <w:spacing w:after="240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Контроль знаний.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«Конструктор». Учащимся предлагаются карточки с изображением стадий эмбрионального развития животных и карточки с их названиями.</w:t>
            </w:r>
          </w:p>
        </w:tc>
      </w:tr>
      <w:tr w:rsidR="009676FA" w:rsidRPr="00C75CA9" w:rsidTr="00B844A6">
        <w:trPr>
          <w:trHeight w:hRule="exact" w:val="5263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3030E1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Развитие взрослого организма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7F2624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303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/>
                <w:sz w:val="28"/>
                <w:szCs w:val="28"/>
              </w:rPr>
              <w:t>Урок рефлексии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C50BE1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расширяют научные представления об иммунитете, вакцинации; у учащихся развиваются понятия о гомеостазе,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, влиянии внешних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условий на развитие организмов, уровнях приспособления организмов к изменяющимся условиям; учащиеся совершенствуют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умения объяснять роль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и иммунитета для поддержания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гомеостаза, обосновывать значение вакцинации, роль стволовых клеток для роста и развития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организмов, пользоваться биологической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символикой, решать элементарные биологические задачи.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C50BE1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структурировать учебный материал, выделять в нем главное, работать с печатным текстом, схемами, иллюстрациями. Давать определение понятий.</w:t>
            </w:r>
          </w:p>
          <w:p w:rsidR="009676FA" w:rsidRPr="00C75CA9" w:rsidRDefault="009676FA" w:rsidP="00C50BE1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организовать выполнение заданий учителя по предложенному алгоритму, делать выводы по результатам работы.</w:t>
            </w:r>
          </w:p>
          <w:p w:rsidR="009676FA" w:rsidRPr="00C75CA9" w:rsidRDefault="009676FA" w:rsidP="00C50BE1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слух, строить речевые высказывания в устной форме (отвечать на вопросы учителя), работать в группах.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BB49E0">
            <w:pPr>
              <w:pStyle w:val="ad"/>
              <w:spacing w:after="240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Тематический контроль по Разделу 2. Размножение и развитие организмов</w:t>
            </w:r>
          </w:p>
        </w:tc>
      </w:tr>
      <w:tr w:rsidR="00C50BE1" w:rsidRPr="00C75CA9" w:rsidTr="00052F2B">
        <w:trPr>
          <w:trHeight w:hRule="exact" w:val="420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BE1" w:rsidRPr="00C75CA9" w:rsidRDefault="00C50BE1" w:rsidP="0046127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C75CA9">
              <w:rPr>
                <w:b/>
                <w:bCs/>
                <w:sz w:val="28"/>
                <w:szCs w:val="28"/>
              </w:rPr>
              <w:t>Раздел III. Основы генетики и селекции (8 ч)</w:t>
            </w:r>
          </w:p>
        </w:tc>
      </w:tr>
      <w:tr w:rsidR="00C50BE1" w:rsidRPr="00C75CA9" w:rsidTr="00052F2B">
        <w:trPr>
          <w:trHeight w:hRule="exact" w:val="420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BE1" w:rsidRPr="00C75CA9" w:rsidRDefault="00C50BE1" w:rsidP="007F262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C75CA9">
              <w:rPr>
                <w:b/>
                <w:bCs/>
                <w:sz w:val="28"/>
                <w:szCs w:val="28"/>
              </w:rPr>
              <w:t>Тема 7. Основные закономерности явлений наследственности (5 ч)</w:t>
            </w:r>
          </w:p>
        </w:tc>
      </w:tr>
      <w:tr w:rsidR="009676FA" w:rsidRPr="00C75CA9" w:rsidTr="00B844A6">
        <w:trPr>
          <w:trHeight w:hRule="exact" w:val="5972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  <w:p w:rsidR="00EA69B0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69B0" w:rsidRPr="00C75CA9" w:rsidRDefault="009676FA" w:rsidP="003030E1">
            <w:pPr>
              <w:pStyle w:val="Default"/>
              <w:ind w:right="90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 xml:space="preserve">Моногибридное скрещивание. </w:t>
            </w:r>
          </w:p>
          <w:p w:rsidR="009676FA" w:rsidRPr="00C75CA9" w:rsidRDefault="009676FA" w:rsidP="003030E1">
            <w:pPr>
              <w:pStyle w:val="Default"/>
              <w:ind w:right="90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Первый и второй законы Менделя</w:t>
            </w:r>
            <w:r w:rsidR="00EA69B0" w:rsidRPr="00C75CA9">
              <w:rPr>
                <w:sz w:val="28"/>
                <w:szCs w:val="28"/>
              </w:rPr>
              <w:t>.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7F2624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7F2624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Комбинированный урок. Урок-практикум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C50BE1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 учащихся развиваются понятия о гибридологическом методе, доминантных и рецессивных признаках, аллелях, гомозиготных и гетерозиготных организмах, законе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единообразия гибридов первого поколения и законе расщепления; учащиеся совершенствуют умения объяснять причины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единообразия гибридов первого поколения и расщепления в потомстве гибридов, пользоваться генетической терминологией и символикой, составлять элементарные схемы скрещивания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,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решать элементарные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генетические задачи.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F32B0F">
            <w:pPr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находить нужную информацию, использовать различные источники получения информации, представлять информацию в виде схем, таблиц и конспектов; анализируют, сравнивают, классифицируют и обобщают понятия; дают определение понятиям на основе изученного на различных предметах учебного материала.</w:t>
            </w:r>
          </w:p>
          <w:p w:rsidR="009676FA" w:rsidRPr="00C75CA9" w:rsidRDefault="009676FA" w:rsidP="00F32B0F">
            <w:pPr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поставить цель работы, составить план и последовательность действий, сличить результаты и внести необходимые дополнения, оценить степень успешности своей индивидуальной образовательной деятельности.</w:t>
            </w:r>
          </w:p>
          <w:p w:rsidR="009676FA" w:rsidRPr="00C75CA9" w:rsidRDefault="009676FA" w:rsidP="00F32B0F">
            <w:pPr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отставать свою точку зрения приводить аргументы, подтверждать их примерами, с достоинством признавать свои ошибки и корректировать знания, </w:t>
            </w:r>
            <w:proofErr w:type="spellStart"/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взаимооценивать</w:t>
            </w:r>
            <w:proofErr w:type="spellEnd"/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друг друга.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Л/р №5 " Составление простейших схем скрещивания"</w:t>
            </w:r>
          </w:p>
          <w:p w:rsidR="00C07194" w:rsidRPr="00C75CA9" w:rsidRDefault="00C07194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Проверка учителем выполнения ЛР</w:t>
            </w:r>
          </w:p>
        </w:tc>
      </w:tr>
      <w:tr w:rsidR="009676FA" w:rsidRPr="00C75CA9" w:rsidTr="00B844A6">
        <w:trPr>
          <w:trHeight w:hRule="exact" w:val="3973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46127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  40</w:t>
            </w:r>
          </w:p>
          <w:p w:rsidR="00EA69B0" w:rsidRPr="00C75CA9" w:rsidRDefault="008E024C" w:rsidP="0046127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  41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3030E1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Генотип и фенотип. </w:t>
            </w:r>
            <w:r w:rsidRPr="00C75CA9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генов. Анализирующее скрещиванием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AB5C71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3030E1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Комбинированный урок. Урок-практикум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F32B0F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 учащихся развиваются понятия о генотипе, неполном доминировании, анализирующем скрещивании; учащиеся совершенствуют умения определять тип взаимодействия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генов (доминирование, неполное доминирование,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кодоминирование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), пользоваться генетической терминологией и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символикой, решать элементарные генетические задачи.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F32B0F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структурировать учебный материал, выделять в нем главное, работать с печатным текстом, схемами, иллюстрациями. Давать определение понятий.</w:t>
            </w:r>
          </w:p>
          <w:p w:rsidR="009676FA" w:rsidRPr="00C75CA9" w:rsidRDefault="009676FA" w:rsidP="00E90142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организовать выполнение заданий учителя по предложенному алгоритму, делать выводы по результатам работы.</w:t>
            </w:r>
          </w:p>
          <w:p w:rsidR="009676FA" w:rsidRPr="00C75CA9" w:rsidRDefault="009676FA" w:rsidP="00E90142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слух, строить речевые высказывания в устной форме (отвечать на вопросы учителя), работать в группах.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BB49E0">
            <w:pPr>
              <w:pStyle w:val="ad"/>
              <w:spacing w:after="240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Контроль знаний: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составление схемы моногибридного скрещивания; закон единообразия гибридов первого поколения; закон расщепления.</w:t>
            </w:r>
          </w:p>
        </w:tc>
      </w:tr>
      <w:tr w:rsidR="009676FA" w:rsidRPr="00C75CA9" w:rsidTr="005E2C7E">
        <w:trPr>
          <w:trHeight w:hRule="exact" w:val="498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AB5C71">
            <w:pPr>
              <w:pStyle w:val="Default"/>
              <w:ind w:right="90"/>
              <w:jc w:val="both"/>
              <w:rPr>
                <w:sz w:val="28"/>
                <w:szCs w:val="28"/>
              </w:rPr>
            </w:pPr>
            <w:proofErr w:type="spellStart"/>
            <w:r w:rsidRPr="00C75CA9">
              <w:rPr>
                <w:sz w:val="28"/>
                <w:szCs w:val="28"/>
              </w:rPr>
              <w:t>Дигибридное</w:t>
            </w:r>
            <w:proofErr w:type="spellEnd"/>
            <w:r w:rsidRPr="00C75CA9">
              <w:rPr>
                <w:sz w:val="28"/>
                <w:szCs w:val="28"/>
              </w:rPr>
              <w:t xml:space="preserve"> скрещивание. Третий закон Менделя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AB5C71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AB5C71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формирования и первичного закрепления знаний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F32B0F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у учащихся развиваются понятия о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дигибридном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скрещивании, законе независимого расщепления; учащиеся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совершенствуют умения объяснять закономерности наследования признаков на основе современных представлений о механизмах наследственности</w:t>
            </w:r>
            <w:r w:rsidRPr="00C75CA9">
              <w:rPr>
                <w:rFonts w:ascii="Times-Roman" w:hAnsi="Times-Roman" w:cs="Times-Roman"/>
                <w:sz w:val="28"/>
                <w:szCs w:val="28"/>
              </w:rPr>
              <w:t xml:space="preserve">,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составлять схемы скрещивания, решать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элементарные генетические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задачи.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F32B0F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давать определения терминам; анализировать содержание демонстрационных материалов; умеют воспроизводить информацию по памяти, давать определение понятиям, строить речевые высказывания, устанавливать причинно-следственные связи.</w:t>
            </w:r>
          </w:p>
          <w:p w:rsidR="009676FA" w:rsidRPr="00C75CA9" w:rsidRDefault="009676FA" w:rsidP="00F32B0F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обнаруживать и формировать учебную проблему, определять цели и задачи учебной деятельности; умение работать по плану, сверять свои действия с целью и, при необходимости, исправлять ошибки самостоятельно.</w:t>
            </w:r>
          </w:p>
          <w:p w:rsidR="009676FA" w:rsidRPr="00C75CA9" w:rsidRDefault="009676FA" w:rsidP="00F32B0F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организовывать учебное взаимодействие при работе в группе; уметь объективно оценивать работу членов группы.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Л/р №6 " Решение элементарных генетических задач."</w:t>
            </w:r>
          </w:p>
        </w:tc>
      </w:tr>
      <w:tr w:rsidR="009676FA" w:rsidRPr="00C75CA9" w:rsidTr="005E2C7E">
        <w:trPr>
          <w:trHeight w:hRule="exact" w:val="4526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AB5C71">
            <w:pPr>
              <w:pStyle w:val="Default"/>
              <w:ind w:right="90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Сцепленное наследование генов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AB5C71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AB5C71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формирования и первичного закрепления знаний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E90142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учащихся развиваются понятия о сцеплении генов,</w:t>
            </w:r>
            <w:r w:rsidRPr="00C75CA9">
              <w:rPr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рекомбинации как мощном источнике генетического разнообразия, геноме;</w:t>
            </w:r>
            <w:r w:rsidRPr="00C75CA9">
              <w:rPr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совершенствуют умения объяснять причины нежелательности близкородственных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браков, составлять схемы скрещивания, решать элементарные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генетические задачи.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E90142">
            <w:pPr>
              <w:pStyle w:val="ad"/>
              <w:ind w:left="79" w:righ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умения самостоятельного поиска и выделения необходимой информации, выбор оснований и критериев для сравнения.</w:t>
            </w:r>
          </w:p>
          <w:p w:rsidR="009676FA" w:rsidRPr="00C75CA9" w:rsidRDefault="009676FA" w:rsidP="00E90142">
            <w:pPr>
              <w:pStyle w:val="ad"/>
              <w:ind w:left="79" w:right="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умение определять цель работы, планировать этапы ее выполнения и оценивать полученные результаты,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осознание учащимися качества и уровня усвоения знаний, прогнозирования результатов контроля, составление плана дальнейшей деятельности учащегося.</w:t>
            </w:r>
          </w:p>
          <w:p w:rsidR="009676FA" w:rsidRPr="00C75CA9" w:rsidRDefault="009676FA" w:rsidP="00E90142">
            <w:pPr>
              <w:pStyle w:val="ad"/>
              <w:ind w:left="79" w:righ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воспринимать информацию на слух, работать в составе творческих групп. Умение слушать и задавать вопросы учителю и одноклассникам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CF1B8C">
            <w:pPr>
              <w:pStyle w:val="ad"/>
              <w:spacing w:after="240"/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Решение задач на сцепленное с полом наследование</w:t>
            </w:r>
          </w:p>
        </w:tc>
      </w:tr>
      <w:tr w:rsidR="009676FA" w:rsidRPr="00C75CA9" w:rsidTr="005E2C7E">
        <w:trPr>
          <w:trHeight w:hRule="exact" w:val="4129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  <w:p w:rsidR="00EA69B0" w:rsidRPr="00C75CA9" w:rsidRDefault="00EA69B0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9B0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8E024C" w:rsidRPr="00C75CA9" w:rsidRDefault="00EA69B0" w:rsidP="00EA69B0">
            <w:pPr>
              <w:pStyle w:val="ad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EA69B0" w:rsidRPr="00C75CA9" w:rsidRDefault="008E024C" w:rsidP="00EA69B0">
            <w:pPr>
              <w:pStyle w:val="ad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   46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4C" w:rsidRPr="00C75CA9" w:rsidRDefault="009676FA" w:rsidP="005F5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Отношения ген — признак. Внеядерная наследственность. </w:t>
            </w:r>
          </w:p>
          <w:p w:rsidR="008E024C" w:rsidRPr="00C75CA9" w:rsidRDefault="008E024C" w:rsidP="005F5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8E024C" w:rsidRPr="00C75CA9" w:rsidRDefault="009676FA" w:rsidP="005F5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Взаимодействие генотипа и среды при формировании признака. </w:t>
            </w:r>
          </w:p>
          <w:p w:rsidR="008E024C" w:rsidRPr="00C75CA9" w:rsidRDefault="008E024C" w:rsidP="005F5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9676FA" w:rsidRPr="00C75CA9" w:rsidRDefault="009676FA" w:rsidP="005F5A87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C75CA9">
              <w:rPr>
                <w:rFonts w:ascii="Times New Roman" w:eastAsia="TimesNewRomanPSMT" w:hAnsi="Times New Roman" w:cs="Times New Roman"/>
                <w:sz w:val="28"/>
                <w:szCs w:val="28"/>
              </w:rPr>
              <w:t>Генетические основы</w:t>
            </w:r>
            <w:r w:rsidRPr="00C75CA9">
              <w:rPr>
                <w:rFonts w:eastAsia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eastAsia="TimesNewRomanPSMT" w:hAnsi="Times New Roman" w:cs="Times New Roman"/>
                <w:sz w:val="28"/>
                <w:szCs w:val="28"/>
              </w:rPr>
              <w:t>поведения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AB5C71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5F5A87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общеметодологической направленности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E90142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 учащихся развиваются понятия о множественном действии гена, летальных генах, новообразованиях признака, внеядерной наследственности; формируются представления о качественных и количественных признаках, норме реакции;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учащиеся совершенствуют умение характеризовать различные типы взаимодействия генов, сравнивать особенности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наследования качественных и количественных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признаков.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E90142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структурировать учебный материал, выделять в нем главное, работать с печатным текстом, схемами, иллюстрациями. Давать определение понятий.</w:t>
            </w:r>
          </w:p>
          <w:p w:rsidR="009676FA" w:rsidRPr="00C75CA9" w:rsidRDefault="009676FA" w:rsidP="00E90142">
            <w:pPr>
              <w:pStyle w:val="ad"/>
              <w:ind w:left="102"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умение организовать выполнение заданий учителя по предложенному алгоритму, делать выводы по результатам работы. </w:t>
            </w: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воспринимать информацию на слух, строить речевые высказывания в устной форме (отвечать на вопросы учителя), работать в группах.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Контроль знаний: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решение задач на наследование признаков, сцепленных с полом.</w:t>
            </w:r>
          </w:p>
        </w:tc>
      </w:tr>
      <w:tr w:rsidR="00E90142" w:rsidRPr="00C75CA9" w:rsidTr="00052F2B">
        <w:trPr>
          <w:trHeight w:hRule="exact" w:val="549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0142" w:rsidRPr="00C75CA9" w:rsidRDefault="00E90142" w:rsidP="006D44BF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C75CA9">
              <w:rPr>
                <w:b/>
                <w:bCs/>
                <w:sz w:val="28"/>
                <w:szCs w:val="28"/>
              </w:rPr>
              <w:t>Тема 8. Закономерности изменчивости (2 ч)</w:t>
            </w:r>
          </w:p>
        </w:tc>
      </w:tr>
      <w:tr w:rsidR="009676FA" w:rsidRPr="00C75CA9" w:rsidTr="005E2C7E">
        <w:trPr>
          <w:trHeight w:hRule="exact" w:val="583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8E024C" w:rsidP="006A55EA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  <w:p w:rsidR="008E024C" w:rsidRPr="00C75CA9" w:rsidRDefault="008E024C" w:rsidP="006A55EA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24C" w:rsidRPr="00C75CA9" w:rsidRDefault="008E024C" w:rsidP="006A55EA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4C" w:rsidRPr="00C75CA9" w:rsidRDefault="009676FA" w:rsidP="006D44BF">
            <w:pPr>
              <w:pStyle w:val="Default"/>
              <w:ind w:left="102"/>
              <w:jc w:val="both"/>
              <w:rPr>
                <w:sz w:val="28"/>
                <w:szCs w:val="28"/>
              </w:rPr>
            </w:pPr>
            <w:proofErr w:type="spellStart"/>
            <w:r w:rsidRPr="00C75CA9">
              <w:rPr>
                <w:sz w:val="28"/>
                <w:szCs w:val="28"/>
              </w:rPr>
              <w:t>Мо</w:t>
            </w:r>
            <w:r w:rsidR="008E024C" w:rsidRPr="00C75CA9">
              <w:rPr>
                <w:sz w:val="28"/>
                <w:szCs w:val="28"/>
              </w:rPr>
              <w:t>дификационная</w:t>
            </w:r>
            <w:proofErr w:type="spellEnd"/>
            <w:r w:rsidR="008E024C" w:rsidRPr="00C75CA9">
              <w:rPr>
                <w:sz w:val="28"/>
                <w:szCs w:val="28"/>
              </w:rPr>
              <w:t xml:space="preserve">, комбинативная и </w:t>
            </w:r>
          </w:p>
          <w:p w:rsidR="008E024C" w:rsidRPr="00C75CA9" w:rsidRDefault="008E024C" w:rsidP="006D44BF">
            <w:pPr>
              <w:pStyle w:val="Default"/>
              <w:ind w:left="102"/>
              <w:jc w:val="both"/>
              <w:rPr>
                <w:sz w:val="28"/>
                <w:szCs w:val="28"/>
              </w:rPr>
            </w:pPr>
          </w:p>
          <w:p w:rsidR="009676FA" w:rsidRPr="00C75CA9" w:rsidRDefault="008E024C" w:rsidP="006D44BF">
            <w:pPr>
              <w:pStyle w:val="Default"/>
              <w:ind w:left="102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М</w:t>
            </w:r>
            <w:r w:rsidR="009676FA" w:rsidRPr="00C75CA9">
              <w:rPr>
                <w:sz w:val="28"/>
                <w:szCs w:val="28"/>
              </w:rPr>
              <w:t>утационная изменчивость</w:t>
            </w:r>
            <w:r w:rsidRPr="00C75CA9">
              <w:rPr>
                <w:sz w:val="28"/>
                <w:szCs w:val="28"/>
              </w:rPr>
              <w:t>.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1363DE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C07194" w:rsidP="001363DE">
            <w:pPr>
              <w:pStyle w:val="Default"/>
              <w:ind w:left="102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формирования и первичного закрепления знаний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1406EB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у учащихся развиваются понятия о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модификационной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изменчивости, комбинативной изменчивости, мутационной изменчивости, геномных и хромосомных мутациях, генных мутациях; формируются представления о закономерностях мутагенеза,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законе гомологических рядов наследственной изменчивости; учащиеся совершенствуют умения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объяснять причины возникновения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модификационных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, комбинативных и мутационных изменений, сравнивать различные типы изменчивости.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6FA" w:rsidRPr="00C75CA9" w:rsidRDefault="009676FA" w:rsidP="00B816C5">
            <w:pPr>
              <w:pStyle w:val="Default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b/>
                <w:sz w:val="28"/>
                <w:szCs w:val="28"/>
              </w:rPr>
              <w:t>Познавательные</w:t>
            </w:r>
            <w:r w:rsidRPr="00C75CA9">
              <w:rPr>
                <w:sz w:val="28"/>
                <w:szCs w:val="28"/>
              </w:rPr>
              <w:t>: умение находить нужную информацию, использовать различные источники получения информации, представлять информацию в виде схем, таблиц и конспектов; анализируют, сравнивают, классифицируют и обобщают понятия; дают определение понятиям на основе изученного на различных предметах учебного материала.</w:t>
            </w:r>
          </w:p>
          <w:p w:rsidR="009676FA" w:rsidRPr="00C75CA9" w:rsidRDefault="009676FA" w:rsidP="00B816C5">
            <w:pPr>
              <w:pStyle w:val="Default"/>
              <w:ind w:left="85" w:right="85"/>
              <w:jc w:val="both"/>
              <w:rPr>
                <w:rFonts w:eastAsia="Times New Roman"/>
                <w:sz w:val="28"/>
                <w:szCs w:val="28"/>
              </w:rPr>
            </w:pPr>
            <w:r w:rsidRPr="00C75CA9">
              <w:rPr>
                <w:b/>
                <w:sz w:val="28"/>
                <w:szCs w:val="28"/>
              </w:rPr>
              <w:t>Регулятивные</w:t>
            </w:r>
            <w:r w:rsidRPr="00C75CA9">
              <w:rPr>
                <w:sz w:val="28"/>
                <w:szCs w:val="28"/>
              </w:rPr>
              <w:t xml:space="preserve">: </w:t>
            </w:r>
            <w:r w:rsidRPr="00C75CA9">
              <w:rPr>
                <w:rFonts w:eastAsia="Times New Roman"/>
                <w:sz w:val="28"/>
                <w:szCs w:val="28"/>
              </w:rPr>
              <w:t>самостоятельно поставить цель работы, составить план и последовательность действий, сличить результаты и внести необходимые дополнения, оценить степень успешности своей индивидуальной образовательной деятельности.</w:t>
            </w:r>
          </w:p>
          <w:p w:rsidR="009676FA" w:rsidRPr="00C75CA9" w:rsidRDefault="009676FA" w:rsidP="00B816C5">
            <w:pPr>
              <w:spacing w:line="231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отставать свою точку зрения приводить аргументы, подтверждать их примерами, с достоинством признавать свои ошибки и корректировать знания, </w:t>
            </w:r>
            <w:proofErr w:type="spellStart"/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взаимооценивать</w:t>
            </w:r>
            <w:proofErr w:type="spellEnd"/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друг друга.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6FA" w:rsidRPr="00C75CA9" w:rsidRDefault="009676FA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eastAsia="TimesNewRomanPSMT" w:hAnsi="Times New Roman" w:cs="Times New Roman"/>
                <w:sz w:val="28"/>
                <w:szCs w:val="28"/>
              </w:rPr>
              <w:t>Тематический контроль по темам «Основные закономерности наследственности», «Основные закономерности изменчивости»</w:t>
            </w:r>
          </w:p>
        </w:tc>
      </w:tr>
      <w:tr w:rsidR="004C0D14" w:rsidRPr="00C75CA9" w:rsidTr="005E2C7E">
        <w:trPr>
          <w:trHeight w:hRule="exact" w:val="4413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D14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  <w:p w:rsidR="008E024C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24C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24C" w:rsidRPr="00C75CA9" w:rsidRDefault="008E024C" w:rsidP="0046127C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D14" w:rsidRPr="00C75CA9" w:rsidRDefault="004C0D14" w:rsidP="006D44BF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Наследственная изменчивость человека</w:t>
            </w:r>
          </w:p>
          <w:p w:rsidR="008E024C" w:rsidRPr="00C75CA9" w:rsidRDefault="008E024C" w:rsidP="006D44B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8E024C" w:rsidRPr="00C75CA9" w:rsidRDefault="008E024C" w:rsidP="006D44B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8E024C" w:rsidRPr="00C75CA9" w:rsidRDefault="008E024C" w:rsidP="006D44BF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Лечение и предупреждение некоторых наследственных болезней.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D14" w:rsidRPr="00C75CA9" w:rsidRDefault="004C0D14" w:rsidP="008E2CD4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0D14" w:rsidRPr="00C75CA9" w:rsidRDefault="00C07194" w:rsidP="008E2CD4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C0D14" w:rsidRPr="00C75CA9" w:rsidRDefault="004C0D14" w:rsidP="00F813D3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 учащихся развиваются понятия о методах изучения наследственности человека, наследовании групп крови, резус-фактора, некоторых наследственных болезнях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человека и их профилактике, значении генетики для медицины; учащиеся совершенствуют умение применять знание закономерностей наследственности для объяснения нежелательности родственных браков, причин возникновения наследственных болезней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у человека.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D14" w:rsidRPr="00C75CA9" w:rsidRDefault="004C0D14" w:rsidP="00F813D3">
            <w:pPr>
              <w:pStyle w:val="ad"/>
              <w:ind w:left="79" w:righ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умения самостоятельного поиска и выделения необходимой информации, выбор оснований и критериев для сравнения.</w:t>
            </w:r>
          </w:p>
          <w:p w:rsidR="004C0D14" w:rsidRPr="00C75CA9" w:rsidRDefault="004C0D14" w:rsidP="00F813D3">
            <w:pPr>
              <w:pStyle w:val="ad"/>
              <w:ind w:left="79" w:right="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умение определять цель работы, планировать этапы ее выполнения и оценивать полученные результаты,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осознание учащимися качества и уровня усвоения знаний, прогнозирования результатов контроля, составление плана дальнейшей деятельности учащегося.</w:t>
            </w:r>
          </w:p>
          <w:p w:rsidR="004C0D14" w:rsidRPr="00C75CA9" w:rsidRDefault="004C0D14" w:rsidP="00F813D3">
            <w:pPr>
              <w:pStyle w:val="ad"/>
              <w:ind w:left="79" w:righ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75CA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воспринимать информацию на слух, работать в составе творческих групп. Умение слушать и задавать вопросы учителю и одноклассникам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0D14" w:rsidRPr="00C75CA9" w:rsidRDefault="004C0D14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Контроль знаний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проверочная работа по теме «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Модификационная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, комбинативная и мутационная изменчивость».</w:t>
            </w:r>
          </w:p>
        </w:tc>
      </w:tr>
      <w:tr w:rsidR="00F813D3" w:rsidRPr="00C75CA9" w:rsidTr="00F813D3">
        <w:trPr>
          <w:trHeight w:hRule="exact" w:val="427"/>
        </w:trPr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13D3" w:rsidRPr="00C75CA9" w:rsidRDefault="00F813D3" w:rsidP="0046127C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C75CA9">
              <w:rPr>
                <w:b/>
                <w:bCs/>
                <w:sz w:val="28"/>
                <w:szCs w:val="28"/>
              </w:rPr>
              <w:t>Тема 9. Генетика и селекция (1 ч)</w:t>
            </w:r>
          </w:p>
        </w:tc>
      </w:tr>
      <w:tr w:rsidR="004C0D14" w:rsidRPr="00C75CA9" w:rsidTr="005E2C7E">
        <w:trPr>
          <w:trHeight w:hRule="exact" w:val="5219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D14" w:rsidRPr="00C75CA9" w:rsidRDefault="008E024C" w:rsidP="008E024C">
            <w:pPr>
              <w:pStyle w:val="ad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   51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D14" w:rsidRPr="00C75CA9" w:rsidRDefault="004C0D14" w:rsidP="000421A0">
            <w:pPr>
              <w:pStyle w:val="Default"/>
              <w:ind w:left="102" w:right="90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Генетика и селекция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D14" w:rsidRPr="00C75CA9" w:rsidRDefault="004C0D14" w:rsidP="008E2CD4">
            <w:pPr>
              <w:pStyle w:val="ad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C0D14" w:rsidRPr="00C75CA9" w:rsidRDefault="00C07194" w:rsidP="008E2CD4">
            <w:pPr>
              <w:pStyle w:val="Default"/>
              <w:ind w:right="101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Урок общеметодологической направленности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C0D14" w:rsidRPr="00C75CA9" w:rsidRDefault="004C0D14" w:rsidP="00F813D3">
            <w:pPr>
              <w:autoSpaceDE w:val="0"/>
              <w:autoSpaceDN w:val="0"/>
              <w:adjustRightInd w:val="0"/>
              <w:spacing w:after="0" w:line="240" w:lineRule="auto"/>
              <w:ind w:left="85" w:right="85"/>
              <w:jc w:val="both"/>
              <w:rPr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у учащихся развиваются понятия об одомашнивании, центры происхождения культурных растений, искусственный отбор, гетерозис, гибридизация, искусственном мутагенезе, клонировании, </w:t>
            </w:r>
            <w:proofErr w:type="spellStart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трансгенезе</w:t>
            </w:r>
            <w:proofErr w:type="spellEnd"/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; учащиеся совершенствуют умения характеризовать суть методов селекции, объяснять значение генетики для селекции, оценивать этические аспекты клонирования, искусственного</w:t>
            </w:r>
            <w:r w:rsidRPr="00C75CA9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оплодотворения, направленного изменения генома.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D14" w:rsidRPr="00C75CA9" w:rsidRDefault="004C0D14" w:rsidP="00F813D3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давать определения терминам; анализировать содержание демонстрационных материалов; умеют воспроизводить информацию по памяти, давать определение понятиям, строить речевые высказывания, устанавливать причинно-следственные связи.</w:t>
            </w:r>
          </w:p>
          <w:p w:rsidR="004C0D14" w:rsidRPr="00C75CA9" w:rsidRDefault="004C0D14" w:rsidP="00F813D3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обнаруживать и формировать учебную проблему, определять цели и задачи учебной деятельности; умение работать по плану, сверять свои действия с целью и, при необходимости, исправлять ошибки самостоятельно.</w:t>
            </w:r>
          </w:p>
          <w:p w:rsidR="004C0D14" w:rsidRPr="00C75CA9" w:rsidRDefault="004C0D14" w:rsidP="00F813D3">
            <w:pPr>
              <w:pStyle w:val="ad"/>
              <w:ind w:left="85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организовывать учебное взаимодействие при работе в группе; уметь объективно оценивать работу членов группы.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C0D14" w:rsidRPr="00C75CA9" w:rsidRDefault="00C07194" w:rsidP="00037CCC">
            <w:pPr>
              <w:pStyle w:val="ad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</w:tr>
    </w:tbl>
    <w:p w:rsidR="00BE36C6" w:rsidRPr="00C75CA9" w:rsidRDefault="00BE36C6" w:rsidP="004A664B">
      <w:pPr>
        <w:pStyle w:val="ad"/>
        <w:spacing w:after="240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4033" w:type="dxa"/>
        <w:tblInd w:w="392" w:type="dxa"/>
        <w:tblLook w:val="04A0" w:firstRow="1" w:lastRow="0" w:firstColumn="1" w:lastColumn="0" w:noHBand="0" w:noVBand="1"/>
      </w:tblPr>
      <w:tblGrid>
        <w:gridCol w:w="567"/>
        <w:gridCol w:w="9072"/>
        <w:gridCol w:w="2268"/>
        <w:gridCol w:w="2126"/>
      </w:tblGrid>
      <w:tr w:rsidR="00F34D19" w:rsidRPr="00C75CA9" w:rsidTr="007B56D1">
        <w:trPr>
          <w:trHeight w:val="360"/>
        </w:trPr>
        <w:tc>
          <w:tcPr>
            <w:tcW w:w="567" w:type="dxa"/>
            <w:vMerge w:val="restart"/>
            <w:vAlign w:val="center"/>
          </w:tcPr>
          <w:p w:rsidR="00F34D19" w:rsidRPr="00C75CA9" w:rsidRDefault="00F34D19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9072" w:type="dxa"/>
            <w:vMerge w:val="restart"/>
            <w:vAlign w:val="center"/>
          </w:tcPr>
          <w:p w:rsidR="00F34D19" w:rsidRPr="00C75CA9" w:rsidRDefault="00F34D19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394" w:type="dxa"/>
            <w:gridSpan w:val="2"/>
            <w:vAlign w:val="center"/>
          </w:tcPr>
          <w:p w:rsidR="00F34D19" w:rsidRPr="00C75CA9" w:rsidRDefault="00F34D19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F34D19" w:rsidRPr="00C75CA9" w:rsidTr="007B56D1">
        <w:trPr>
          <w:trHeight w:val="360"/>
        </w:trPr>
        <w:tc>
          <w:tcPr>
            <w:tcW w:w="567" w:type="dxa"/>
            <w:vMerge/>
            <w:vAlign w:val="center"/>
          </w:tcPr>
          <w:p w:rsidR="00F34D19" w:rsidRPr="00C75CA9" w:rsidRDefault="00F34D19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vMerge/>
            <w:vAlign w:val="center"/>
          </w:tcPr>
          <w:p w:rsidR="00F34D19" w:rsidRPr="00C75CA9" w:rsidRDefault="00F34D19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34D19" w:rsidRPr="00C75CA9" w:rsidRDefault="00F34D19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2126" w:type="dxa"/>
            <w:vAlign w:val="center"/>
          </w:tcPr>
          <w:p w:rsidR="00F34D19" w:rsidRPr="00C75CA9" w:rsidRDefault="00F34D19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 – наука о жи</w:t>
            </w:r>
            <w:r w:rsidR="00622D5A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вой природе.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02.09 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D5A" w:rsidRPr="00C75CA9" w:rsidTr="007B56D1">
        <w:tc>
          <w:tcPr>
            <w:tcW w:w="567" w:type="dxa"/>
            <w:vAlign w:val="center"/>
          </w:tcPr>
          <w:p w:rsidR="00622D5A" w:rsidRPr="00C75CA9" w:rsidRDefault="00622D5A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72" w:type="dxa"/>
            <w:vAlign w:val="bottom"/>
          </w:tcPr>
          <w:p w:rsidR="00622D5A" w:rsidRPr="00C75CA9" w:rsidRDefault="00622D5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признаки живого и уровни организации жизни</w:t>
            </w:r>
          </w:p>
        </w:tc>
        <w:tc>
          <w:tcPr>
            <w:tcW w:w="2268" w:type="dxa"/>
            <w:vAlign w:val="center"/>
          </w:tcPr>
          <w:p w:rsidR="00622D5A" w:rsidRPr="00C75CA9" w:rsidRDefault="00622D5A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22D5A" w:rsidRPr="00C75CA9" w:rsidRDefault="00622D5A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622D5A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Неорганические соединения клетки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622D5A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Органические сое</w:t>
            </w:r>
            <w:r w:rsidR="00622D5A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динения клетки.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16.09 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D5A" w:rsidRPr="00C75CA9" w:rsidTr="007B56D1">
        <w:tc>
          <w:tcPr>
            <w:tcW w:w="567" w:type="dxa"/>
            <w:vAlign w:val="center"/>
          </w:tcPr>
          <w:p w:rsidR="00622D5A" w:rsidRPr="00C75CA9" w:rsidRDefault="00622D5A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72" w:type="dxa"/>
            <w:vAlign w:val="bottom"/>
          </w:tcPr>
          <w:p w:rsidR="00622D5A" w:rsidRPr="00C75CA9" w:rsidRDefault="00622D5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Углеводы ,</w:t>
            </w:r>
            <w:proofErr w:type="gramEnd"/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липиды.</w:t>
            </w:r>
          </w:p>
        </w:tc>
        <w:tc>
          <w:tcPr>
            <w:tcW w:w="2268" w:type="dxa"/>
            <w:vAlign w:val="center"/>
          </w:tcPr>
          <w:p w:rsidR="00622D5A" w:rsidRPr="00C75CA9" w:rsidRDefault="00086B7D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2126" w:type="dxa"/>
          </w:tcPr>
          <w:p w:rsidR="00622D5A" w:rsidRPr="00C75CA9" w:rsidRDefault="00622D5A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622D5A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Белки, их строение и функции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30.09 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622D5A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Нуклеиновые ки</w:t>
            </w:r>
            <w:r w:rsidR="00622D5A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слоты.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D5A" w:rsidRPr="00C75CA9" w:rsidTr="007B56D1">
        <w:tc>
          <w:tcPr>
            <w:tcW w:w="567" w:type="dxa"/>
            <w:vAlign w:val="center"/>
          </w:tcPr>
          <w:p w:rsidR="00622D5A" w:rsidRPr="00C75CA9" w:rsidRDefault="00622D5A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72" w:type="dxa"/>
            <w:vAlign w:val="bottom"/>
          </w:tcPr>
          <w:p w:rsidR="00622D5A" w:rsidRPr="00C75CA9" w:rsidRDefault="00622D5A" w:rsidP="00622D5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Состав, строение, функции нуклеиновых кислот.</w:t>
            </w:r>
          </w:p>
        </w:tc>
        <w:tc>
          <w:tcPr>
            <w:tcW w:w="2268" w:type="dxa"/>
            <w:vAlign w:val="center"/>
          </w:tcPr>
          <w:p w:rsidR="00622D5A" w:rsidRPr="00C75CA9" w:rsidRDefault="00086B7D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2126" w:type="dxa"/>
          </w:tcPr>
          <w:p w:rsidR="00622D5A" w:rsidRPr="00C75CA9" w:rsidRDefault="00622D5A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622D5A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АТФ и другие органические соединения клетки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21.10 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622D5A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Клетка – элементарная единица живого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28.10 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6D1" w:rsidRPr="00C75CA9" w:rsidTr="007B56D1">
        <w:tc>
          <w:tcPr>
            <w:tcW w:w="567" w:type="dxa"/>
            <w:vAlign w:val="center"/>
          </w:tcPr>
          <w:p w:rsidR="007B56D1" w:rsidRPr="00C75CA9" w:rsidRDefault="007B56D1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072" w:type="dxa"/>
            <w:vAlign w:val="bottom"/>
          </w:tcPr>
          <w:p w:rsidR="007B56D1" w:rsidRPr="00C75CA9" w:rsidRDefault="007B56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Плазматическая мембрана.</w:t>
            </w:r>
          </w:p>
        </w:tc>
        <w:tc>
          <w:tcPr>
            <w:tcW w:w="2268" w:type="dxa"/>
            <w:vAlign w:val="center"/>
          </w:tcPr>
          <w:p w:rsidR="007B56D1" w:rsidRDefault="007B56D1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2126" w:type="dxa"/>
          </w:tcPr>
          <w:p w:rsidR="007B56D1" w:rsidRPr="00C75CA9" w:rsidRDefault="007B56D1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3B1" w:rsidRPr="00C75CA9" w:rsidTr="007B56D1">
        <w:tc>
          <w:tcPr>
            <w:tcW w:w="567" w:type="dxa"/>
            <w:vAlign w:val="center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9072" w:type="dxa"/>
            <w:vAlign w:val="bottom"/>
          </w:tcPr>
          <w:p w:rsidR="004763B1" w:rsidRPr="00C75CA9" w:rsidRDefault="004763B1" w:rsidP="004763B1">
            <w:pPr>
              <w:pStyle w:val="Default"/>
              <w:jc w:val="both"/>
              <w:rPr>
                <w:sz w:val="28"/>
                <w:szCs w:val="28"/>
              </w:rPr>
            </w:pPr>
            <w:r w:rsidRPr="00C75CA9">
              <w:rPr>
                <w:sz w:val="28"/>
                <w:szCs w:val="28"/>
              </w:rPr>
              <w:t>Митохондрии, пластиды, органоиды движения.</w:t>
            </w:r>
          </w:p>
        </w:tc>
        <w:tc>
          <w:tcPr>
            <w:tcW w:w="2268" w:type="dxa"/>
            <w:vAlign w:val="center"/>
          </w:tcPr>
          <w:p w:rsidR="004763B1" w:rsidRPr="00C75CA9" w:rsidRDefault="00086B7D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2126" w:type="dxa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Мембранные органоиды клетки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9072" w:type="dxa"/>
            <w:vAlign w:val="bottom"/>
          </w:tcPr>
          <w:p w:rsidR="004306B7" w:rsidRPr="00C75CA9" w:rsidRDefault="004306B7" w:rsidP="004763B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Ядро. 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3B1" w:rsidRPr="00C75CA9" w:rsidTr="007B56D1">
        <w:tc>
          <w:tcPr>
            <w:tcW w:w="567" w:type="dxa"/>
            <w:vAlign w:val="center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9072" w:type="dxa"/>
            <w:vAlign w:val="bottom"/>
          </w:tcPr>
          <w:p w:rsidR="004763B1" w:rsidRPr="00C75CA9" w:rsidRDefault="004763B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Прокариоты и эукариоты</w:t>
            </w:r>
          </w:p>
        </w:tc>
        <w:tc>
          <w:tcPr>
            <w:tcW w:w="2268" w:type="dxa"/>
            <w:vAlign w:val="center"/>
          </w:tcPr>
          <w:p w:rsidR="004763B1" w:rsidRPr="00C75CA9" w:rsidRDefault="00086B7D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2126" w:type="dxa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Обмен веществ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3B1" w:rsidRPr="00C75CA9" w:rsidTr="007B56D1">
        <w:tc>
          <w:tcPr>
            <w:tcW w:w="567" w:type="dxa"/>
            <w:vAlign w:val="center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072" w:type="dxa"/>
            <w:vAlign w:val="bottom"/>
          </w:tcPr>
          <w:p w:rsidR="004763B1" w:rsidRPr="00C75CA9" w:rsidRDefault="004763B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Фотосинтез.</w:t>
            </w:r>
          </w:p>
        </w:tc>
        <w:tc>
          <w:tcPr>
            <w:tcW w:w="2268" w:type="dxa"/>
            <w:vAlign w:val="center"/>
          </w:tcPr>
          <w:p w:rsidR="004763B1" w:rsidRPr="00C75CA9" w:rsidRDefault="00086B7D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2126" w:type="dxa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Преобразование энергии света в энергию химических связей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Биологическое окисление и обеспечение клеток энергией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Генетическая информация. Удвоение ДНК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Синтез РНК </w:t>
            </w:r>
            <w:r w:rsidR="004763B1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матрице ДНК. 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3B1" w:rsidRPr="00C75CA9" w:rsidTr="007B56D1">
        <w:tc>
          <w:tcPr>
            <w:tcW w:w="567" w:type="dxa"/>
            <w:vAlign w:val="center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9072" w:type="dxa"/>
            <w:vAlign w:val="bottom"/>
          </w:tcPr>
          <w:p w:rsidR="004763B1" w:rsidRPr="00C75CA9" w:rsidRDefault="004763B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Генетический код</w:t>
            </w:r>
          </w:p>
        </w:tc>
        <w:tc>
          <w:tcPr>
            <w:tcW w:w="2268" w:type="dxa"/>
            <w:vAlign w:val="center"/>
          </w:tcPr>
          <w:p w:rsidR="004763B1" w:rsidRPr="00C75CA9" w:rsidRDefault="00086B7D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2126" w:type="dxa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Биосинтез белков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Регуляция работы генов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Вирусы — неклеточные формы жизни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Генная и клеточная инженерия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9072" w:type="dxa"/>
            <w:vAlign w:val="bottom"/>
          </w:tcPr>
          <w:p w:rsidR="004306B7" w:rsidRPr="00C75CA9" w:rsidRDefault="004763B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Бесполое </w:t>
            </w:r>
            <w:r w:rsidR="004306B7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размножение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3B1" w:rsidRPr="00C75CA9" w:rsidTr="007B56D1">
        <w:tc>
          <w:tcPr>
            <w:tcW w:w="567" w:type="dxa"/>
            <w:vAlign w:val="center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9072" w:type="dxa"/>
            <w:vAlign w:val="bottom"/>
          </w:tcPr>
          <w:p w:rsidR="004763B1" w:rsidRPr="00C75CA9" w:rsidRDefault="004763B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Половое размножение</w:t>
            </w:r>
          </w:p>
        </w:tc>
        <w:tc>
          <w:tcPr>
            <w:tcW w:w="2268" w:type="dxa"/>
            <w:vAlign w:val="center"/>
          </w:tcPr>
          <w:p w:rsidR="004763B1" w:rsidRPr="00C75CA9" w:rsidRDefault="00086B7D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2126" w:type="dxa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4763B1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9072" w:type="dxa"/>
            <w:vAlign w:val="bottom"/>
          </w:tcPr>
          <w:p w:rsidR="004306B7" w:rsidRPr="00C75CA9" w:rsidRDefault="004763B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Деление клетки. 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3B1" w:rsidRPr="00C75CA9" w:rsidTr="007B56D1">
        <w:tc>
          <w:tcPr>
            <w:tcW w:w="567" w:type="dxa"/>
            <w:vAlign w:val="center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9072" w:type="dxa"/>
            <w:vAlign w:val="bottom"/>
          </w:tcPr>
          <w:p w:rsidR="004763B1" w:rsidRPr="00C75CA9" w:rsidRDefault="004763B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Митоз</w:t>
            </w:r>
          </w:p>
        </w:tc>
        <w:tc>
          <w:tcPr>
            <w:tcW w:w="2268" w:type="dxa"/>
            <w:vAlign w:val="center"/>
          </w:tcPr>
          <w:p w:rsidR="004763B1" w:rsidRPr="00C75CA9" w:rsidRDefault="00086B7D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2126" w:type="dxa"/>
          </w:tcPr>
          <w:p w:rsidR="004763B1" w:rsidRPr="00C75CA9" w:rsidRDefault="004763B1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BE4C52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Мейоз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BE4C52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</w:t>
            </w:r>
            <w:r w:rsidR="00BE4C52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половых клеток. 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C52" w:rsidRPr="00C75CA9" w:rsidTr="007B56D1">
        <w:tc>
          <w:tcPr>
            <w:tcW w:w="567" w:type="dxa"/>
            <w:vAlign w:val="center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9072" w:type="dxa"/>
            <w:vAlign w:val="bottom"/>
          </w:tcPr>
          <w:p w:rsidR="00BE4C52" w:rsidRPr="00C75CA9" w:rsidRDefault="00BE4C5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Оплодотворение</w:t>
            </w:r>
          </w:p>
        </w:tc>
        <w:tc>
          <w:tcPr>
            <w:tcW w:w="2268" w:type="dxa"/>
            <w:vAlign w:val="center"/>
          </w:tcPr>
          <w:p w:rsidR="00BE4C52" w:rsidRPr="00C75CA9" w:rsidRDefault="00086B7D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2126" w:type="dxa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BE4C52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306B7"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Зародышевое развитие организмов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BE4C52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306B7"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Дифференцировка кл</w:t>
            </w:r>
            <w:r w:rsidR="00BE4C52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еток.</w:t>
            </w:r>
          </w:p>
        </w:tc>
        <w:tc>
          <w:tcPr>
            <w:tcW w:w="2268" w:type="dxa"/>
            <w:vAlign w:val="center"/>
          </w:tcPr>
          <w:p w:rsidR="004306B7" w:rsidRPr="00C75CA9" w:rsidRDefault="00086B7D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C52" w:rsidRPr="00C75CA9" w:rsidTr="007B56D1">
        <w:tc>
          <w:tcPr>
            <w:tcW w:w="567" w:type="dxa"/>
            <w:vAlign w:val="center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072" w:type="dxa"/>
            <w:vAlign w:val="bottom"/>
          </w:tcPr>
          <w:p w:rsidR="00BE4C52" w:rsidRPr="00C75CA9" w:rsidRDefault="00BE4C5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Постэмбриональное развитие</w:t>
            </w:r>
          </w:p>
        </w:tc>
        <w:tc>
          <w:tcPr>
            <w:tcW w:w="2268" w:type="dxa"/>
            <w:vAlign w:val="center"/>
          </w:tcPr>
          <w:p w:rsidR="00BE4C52" w:rsidRPr="00C75CA9" w:rsidRDefault="007B56D1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126" w:type="dxa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BE4C52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взрослого организма</w:t>
            </w:r>
          </w:p>
        </w:tc>
        <w:tc>
          <w:tcPr>
            <w:tcW w:w="2268" w:type="dxa"/>
            <w:vAlign w:val="center"/>
          </w:tcPr>
          <w:p w:rsidR="004306B7" w:rsidRPr="00C75CA9" w:rsidRDefault="007B56D1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BE4C52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Моногибридное скрещивание</w:t>
            </w:r>
            <w:r w:rsidR="00BE4C52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:rsidR="004306B7" w:rsidRPr="00C75CA9" w:rsidRDefault="007B56D1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C52" w:rsidRPr="00C75CA9" w:rsidTr="007B56D1">
        <w:tc>
          <w:tcPr>
            <w:tcW w:w="567" w:type="dxa"/>
            <w:vAlign w:val="center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9072" w:type="dxa"/>
            <w:vAlign w:val="bottom"/>
          </w:tcPr>
          <w:p w:rsidR="00BE4C52" w:rsidRPr="00C75CA9" w:rsidRDefault="00BE4C5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Первый и второй законы Менделя</w:t>
            </w:r>
          </w:p>
        </w:tc>
        <w:tc>
          <w:tcPr>
            <w:tcW w:w="2268" w:type="dxa"/>
            <w:vAlign w:val="center"/>
          </w:tcPr>
          <w:p w:rsidR="00BE4C52" w:rsidRPr="00C75CA9" w:rsidRDefault="007B56D1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2126" w:type="dxa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BE4C52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</w:t>
            </w:r>
            <w:r w:rsidR="00BE4C52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отип и фенотип. </w:t>
            </w:r>
          </w:p>
        </w:tc>
        <w:tc>
          <w:tcPr>
            <w:tcW w:w="2268" w:type="dxa"/>
            <w:vAlign w:val="center"/>
          </w:tcPr>
          <w:p w:rsidR="004306B7" w:rsidRPr="00C75CA9" w:rsidRDefault="007B56D1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C52" w:rsidRPr="00C75CA9" w:rsidTr="007B56D1">
        <w:tc>
          <w:tcPr>
            <w:tcW w:w="567" w:type="dxa"/>
            <w:vAlign w:val="center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9072" w:type="dxa"/>
            <w:vAlign w:val="bottom"/>
          </w:tcPr>
          <w:p w:rsidR="00BE4C52" w:rsidRPr="00C75CA9" w:rsidRDefault="00BE4C5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Взаимодействие генов. Анализирующее скрещиванием</w:t>
            </w:r>
          </w:p>
        </w:tc>
        <w:tc>
          <w:tcPr>
            <w:tcW w:w="2268" w:type="dxa"/>
            <w:vAlign w:val="center"/>
          </w:tcPr>
          <w:p w:rsidR="00BE4C52" w:rsidRPr="00C75CA9" w:rsidRDefault="007B56D1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2126" w:type="dxa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BE4C52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Дигибридное</w:t>
            </w:r>
            <w:proofErr w:type="spellEnd"/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скрещивание. Третий закон Менделя</w:t>
            </w:r>
          </w:p>
        </w:tc>
        <w:tc>
          <w:tcPr>
            <w:tcW w:w="2268" w:type="dxa"/>
            <w:vAlign w:val="center"/>
          </w:tcPr>
          <w:p w:rsidR="004306B7" w:rsidRPr="00C75CA9" w:rsidRDefault="007B56D1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BE4C52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Сцепленное наследование генов</w:t>
            </w:r>
          </w:p>
        </w:tc>
        <w:tc>
          <w:tcPr>
            <w:tcW w:w="2268" w:type="dxa"/>
            <w:vAlign w:val="center"/>
          </w:tcPr>
          <w:p w:rsidR="004306B7" w:rsidRPr="00C75CA9" w:rsidRDefault="007B56D1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BE4C52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9072" w:type="dxa"/>
            <w:vAlign w:val="bottom"/>
          </w:tcPr>
          <w:p w:rsidR="004306B7" w:rsidRPr="00C75CA9" w:rsidRDefault="004306B7" w:rsidP="00BE4C5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Отношения ген — признак. </w:t>
            </w:r>
            <w:r w:rsidR="00BE4C52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Внеядерная наследственность.</w:t>
            </w:r>
          </w:p>
        </w:tc>
        <w:tc>
          <w:tcPr>
            <w:tcW w:w="2268" w:type="dxa"/>
            <w:vAlign w:val="center"/>
          </w:tcPr>
          <w:p w:rsidR="004306B7" w:rsidRPr="00C75CA9" w:rsidRDefault="007B56D1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25.04 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C52" w:rsidRPr="00C75CA9" w:rsidTr="007B56D1">
        <w:tc>
          <w:tcPr>
            <w:tcW w:w="567" w:type="dxa"/>
            <w:vAlign w:val="center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9072" w:type="dxa"/>
            <w:vAlign w:val="bottom"/>
          </w:tcPr>
          <w:p w:rsidR="00BE4C52" w:rsidRPr="00C75CA9" w:rsidRDefault="00BE4C52" w:rsidP="00BE4C5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Взаимодействие генотипа и среды при формировании признака. </w:t>
            </w:r>
          </w:p>
        </w:tc>
        <w:tc>
          <w:tcPr>
            <w:tcW w:w="2268" w:type="dxa"/>
            <w:vAlign w:val="center"/>
          </w:tcPr>
          <w:p w:rsidR="00BE4C52" w:rsidRPr="00C75CA9" w:rsidRDefault="007B56D1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2126" w:type="dxa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C52" w:rsidRPr="00C75CA9" w:rsidTr="007B56D1">
        <w:tc>
          <w:tcPr>
            <w:tcW w:w="567" w:type="dxa"/>
            <w:vAlign w:val="center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9072" w:type="dxa"/>
            <w:vAlign w:val="bottom"/>
          </w:tcPr>
          <w:p w:rsidR="00BE4C52" w:rsidRPr="00C75CA9" w:rsidRDefault="00BE4C5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Генетические основы поведения</w:t>
            </w:r>
          </w:p>
        </w:tc>
        <w:tc>
          <w:tcPr>
            <w:tcW w:w="2268" w:type="dxa"/>
            <w:vAlign w:val="center"/>
          </w:tcPr>
          <w:p w:rsidR="00BE4C52" w:rsidRPr="00C75CA9" w:rsidRDefault="007B56D1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2126" w:type="dxa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BE4C52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Модификационн</w:t>
            </w:r>
            <w:r w:rsidR="00BE4C52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</w:t>
            </w:r>
            <w:proofErr w:type="spellEnd"/>
            <w:r w:rsidR="00BE4C52"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комбинативная </w:t>
            </w: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изменчивость</w:t>
            </w:r>
          </w:p>
        </w:tc>
        <w:tc>
          <w:tcPr>
            <w:tcW w:w="2268" w:type="dxa"/>
            <w:vAlign w:val="center"/>
          </w:tcPr>
          <w:p w:rsidR="004306B7" w:rsidRPr="00C75CA9" w:rsidRDefault="007B56D1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C52" w:rsidRPr="00C75CA9" w:rsidTr="007B56D1">
        <w:trPr>
          <w:trHeight w:val="342"/>
        </w:trPr>
        <w:tc>
          <w:tcPr>
            <w:tcW w:w="567" w:type="dxa"/>
            <w:vAlign w:val="center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9072" w:type="dxa"/>
            <w:vAlign w:val="bottom"/>
          </w:tcPr>
          <w:p w:rsidR="00BE4C52" w:rsidRPr="00C75CA9" w:rsidRDefault="00BE4C5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Мутационная изменчивость</w:t>
            </w:r>
          </w:p>
        </w:tc>
        <w:tc>
          <w:tcPr>
            <w:tcW w:w="2268" w:type="dxa"/>
            <w:vAlign w:val="center"/>
          </w:tcPr>
          <w:p w:rsidR="00BE4C52" w:rsidRPr="00C75CA9" w:rsidRDefault="007B56D1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126" w:type="dxa"/>
          </w:tcPr>
          <w:p w:rsidR="00BE4C52" w:rsidRPr="00C75CA9" w:rsidRDefault="00BE4C52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1611D9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Наследственная изменчивость человека</w:t>
            </w:r>
          </w:p>
        </w:tc>
        <w:tc>
          <w:tcPr>
            <w:tcW w:w="2268" w:type="dxa"/>
            <w:vAlign w:val="center"/>
          </w:tcPr>
          <w:p w:rsidR="004306B7" w:rsidRPr="00C75CA9" w:rsidRDefault="007B56D1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19.05 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11D9" w:rsidRPr="00C75CA9" w:rsidTr="007B56D1">
        <w:tc>
          <w:tcPr>
            <w:tcW w:w="567" w:type="dxa"/>
            <w:vAlign w:val="center"/>
          </w:tcPr>
          <w:p w:rsidR="001611D9" w:rsidRPr="00C75CA9" w:rsidRDefault="001611D9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9072" w:type="dxa"/>
            <w:vAlign w:val="bottom"/>
          </w:tcPr>
          <w:p w:rsidR="001611D9" w:rsidRPr="00C75CA9" w:rsidRDefault="007B56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Лечение и пред.</w:t>
            </w:r>
            <w:r w:rsidR="001611D9" w:rsidRPr="00C75CA9">
              <w:rPr>
                <w:rFonts w:ascii="Times New Roman" w:hAnsi="Times New Roman" w:cs="Times New Roman"/>
                <w:sz w:val="28"/>
                <w:szCs w:val="28"/>
              </w:rPr>
              <w:t xml:space="preserve"> некоторых наследственных болезней.</w:t>
            </w:r>
          </w:p>
        </w:tc>
        <w:tc>
          <w:tcPr>
            <w:tcW w:w="2268" w:type="dxa"/>
            <w:vAlign w:val="center"/>
          </w:tcPr>
          <w:p w:rsidR="001611D9" w:rsidRPr="00C75CA9" w:rsidRDefault="007B56D1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2126" w:type="dxa"/>
          </w:tcPr>
          <w:p w:rsidR="001611D9" w:rsidRPr="00C75CA9" w:rsidRDefault="001611D9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6B7" w:rsidRPr="00C75CA9" w:rsidTr="007B56D1">
        <w:tc>
          <w:tcPr>
            <w:tcW w:w="567" w:type="dxa"/>
            <w:vAlign w:val="center"/>
          </w:tcPr>
          <w:p w:rsidR="004306B7" w:rsidRPr="00C75CA9" w:rsidRDefault="001611D9" w:rsidP="00F34D1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9072" w:type="dxa"/>
            <w:vAlign w:val="bottom"/>
          </w:tcPr>
          <w:p w:rsidR="004306B7" w:rsidRPr="00C75CA9" w:rsidRDefault="00430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Генетика и селекция</w:t>
            </w:r>
          </w:p>
        </w:tc>
        <w:tc>
          <w:tcPr>
            <w:tcW w:w="2268" w:type="dxa"/>
          </w:tcPr>
          <w:p w:rsidR="004306B7" w:rsidRPr="00C75CA9" w:rsidRDefault="007B56D1" w:rsidP="002705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2126" w:type="dxa"/>
          </w:tcPr>
          <w:p w:rsidR="004306B7" w:rsidRPr="00C75CA9" w:rsidRDefault="004306B7" w:rsidP="00F34D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6D1" w:rsidRPr="00C75CA9" w:rsidTr="007B56D1">
        <w:tc>
          <w:tcPr>
            <w:tcW w:w="567" w:type="dxa"/>
            <w:vAlign w:val="center"/>
          </w:tcPr>
          <w:p w:rsidR="007B56D1" w:rsidRPr="00C75CA9" w:rsidRDefault="007B56D1" w:rsidP="00F34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9072" w:type="dxa"/>
            <w:vAlign w:val="bottom"/>
          </w:tcPr>
          <w:p w:rsidR="007B56D1" w:rsidRPr="00C75CA9" w:rsidRDefault="007B56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по пройденному материалу.</w:t>
            </w:r>
          </w:p>
        </w:tc>
        <w:tc>
          <w:tcPr>
            <w:tcW w:w="2268" w:type="dxa"/>
          </w:tcPr>
          <w:p w:rsidR="007B56D1" w:rsidRDefault="007B56D1" w:rsidP="00270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126" w:type="dxa"/>
          </w:tcPr>
          <w:p w:rsidR="007B56D1" w:rsidRPr="00C75CA9" w:rsidRDefault="007B56D1" w:rsidP="00F3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</w:p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</w:t>
      </w: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6"/>
        <w:gridCol w:w="2881"/>
        <w:gridCol w:w="2543"/>
        <w:gridCol w:w="218"/>
        <w:gridCol w:w="847"/>
      </w:tblGrid>
      <w:tr w:rsidR="00086B7D" w:rsidTr="00086B7D">
        <w:trPr>
          <w:trHeight w:val="287"/>
        </w:trPr>
        <w:tc>
          <w:tcPr>
            <w:tcW w:w="4446" w:type="dxa"/>
            <w:vAlign w:val="bottom"/>
            <w:hideMark/>
          </w:tcPr>
          <w:p w:rsidR="00086B7D" w:rsidRDefault="00086B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СОГЛАСОВАНО:</w:t>
            </w:r>
          </w:p>
        </w:tc>
        <w:tc>
          <w:tcPr>
            <w:tcW w:w="2881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  <w:tc>
          <w:tcPr>
            <w:tcW w:w="2543" w:type="dxa"/>
            <w:vAlign w:val="bottom"/>
            <w:hideMark/>
          </w:tcPr>
          <w:p w:rsidR="00086B7D" w:rsidRDefault="00086B7D">
            <w:pPr>
              <w:ind w:left="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218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</w:tr>
      <w:tr w:rsidR="00086B7D" w:rsidTr="00086B7D">
        <w:trPr>
          <w:trHeight w:val="287"/>
        </w:trPr>
        <w:tc>
          <w:tcPr>
            <w:tcW w:w="4446" w:type="dxa"/>
            <w:vAlign w:val="bottom"/>
            <w:hideMark/>
          </w:tcPr>
          <w:p w:rsidR="00086B7D" w:rsidRDefault="00086B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086B7D" w:rsidRDefault="00086B7D">
            <w:pPr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УВР </w:t>
            </w:r>
            <w:proofErr w:type="spellStart"/>
            <w:r>
              <w:rPr>
                <w:sz w:val="28"/>
                <w:szCs w:val="28"/>
              </w:rPr>
              <w:t>С.В.Фролова</w:t>
            </w:r>
            <w:proofErr w:type="spellEnd"/>
          </w:p>
        </w:tc>
      </w:tr>
      <w:tr w:rsidR="00086B7D" w:rsidTr="00086B7D">
        <w:trPr>
          <w:trHeight w:val="287"/>
        </w:trPr>
        <w:tc>
          <w:tcPr>
            <w:tcW w:w="4446" w:type="dxa"/>
            <w:vAlign w:val="bottom"/>
            <w:hideMark/>
          </w:tcPr>
          <w:p w:rsidR="00086B7D" w:rsidRDefault="00086B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  <w:tc>
          <w:tcPr>
            <w:tcW w:w="2543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  <w:tc>
          <w:tcPr>
            <w:tcW w:w="218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</w:tr>
      <w:tr w:rsidR="00086B7D" w:rsidTr="00086B7D">
        <w:trPr>
          <w:trHeight w:val="287"/>
        </w:trPr>
        <w:tc>
          <w:tcPr>
            <w:tcW w:w="4446" w:type="dxa"/>
            <w:vAlign w:val="bottom"/>
            <w:hideMark/>
          </w:tcPr>
          <w:p w:rsidR="00086B7D" w:rsidRDefault="00086B7D">
            <w:pPr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</w:t>
            </w:r>
            <w:proofErr w:type="spellStart"/>
            <w:proofErr w:type="gramStart"/>
            <w:r>
              <w:rPr>
                <w:sz w:val="28"/>
                <w:szCs w:val="28"/>
              </w:rPr>
              <w:t>Кашарской</w:t>
            </w:r>
            <w:proofErr w:type="spellEnd"/>
            <w:r>
              <w:rPr>
                <w:sz w:val="28"/>
                <w:szCs w:val="28"/>
              </w:rPr>
              <w:t xml:space="preserve">  СОШ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086B7D" w:rsidRDefault="00086B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 Павлова</w:t>
            </w:r>
          </w:p>
        </w:tc>
        <w:tc>
          <w:tcPr>
            <w:tcW w:w="2881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086B7D" w:rsidRDefault="00086B7D">
            <w:pPr>
              <w:ind w:left="4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 xml:space="preserve">МБОУ </w:t>
            </w:r>
            <w:proofErr w:type="spellStart"/>
            <w:r>
              <w:rPr>
                <w:w w:val="99"/>
                <w:sz w:val="28"/>
                <w:szCs w:val="28"/>
              </w:rPr>
              <w:t>Кашарской</w:t>
            </w:r>
            <w:proofErr w:type="spellEnd"/>
            <w:r>
              <w:rPr>
                <w:w w:val="99"/>
                <w:sz w:val="28"/>
                <w:szCs w:val="28"/>
              </w:rPr>
              <w:t xml:space="preserve"> СОШ</w:t>
            </w:r>
          </w:p>
        </w:tc>
      </w:tr>
      <w:tr w:rsidR="00086B7D" w:rsidTr="00086B7D">
        <w:trPr>
          <w:trHeight w:val="263"/>
        </w:trPr>
        <w:tc>
          <w:tcPr>
            <w:tcW w:w="4446" w:type="dxa"/>
            <w:vAlign w:val="bottom"/>
            <w:hideMark/>
          </w:tcPr>
          <w:p w:rsidR="00086B7D" w:rsidRDefault="00086B7D">
            <w:pPr>
              <w:spacing w:line="25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70__ от 31.09____2021____ г.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086B7D" w:rsidRDefault="00086B7D">
            <w:pPr>
              <w:spacing w:line="252" w:lineRule="exact"/>
              <w:ind w:right="60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___________/</w:t>
            </w:r>
          </w:p>
        </w:tc>
        <w:tc>
          <w:tcPr>
            <w:tcW w:w="218" w:type="dxa"/>
            <w:vAlign w:val="bottom"/>
            <w:hideMark/>
          </w:tcPr>
          <w:p w:rsidR="00086B7D" w:rsidRDefault="00086B7D">
            <w:pPr>
              <w:spacing w:line="252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847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</w:tr>
      <w:tr w:rsidR="00086B7D" w:rsidTr="00086B7D">
        <w:trPr>
          <w:trHeight w:val="291"/>
        </w:trPr>
        <w:tc>
          <w:tcPr>
            <w:tcW w:w="7327" w:type="dxa"/>
            <w:gridSpan w:val="2"/>
            <w:vAlign w:val="bottom"/>
            <w:hideMark/>
          </w:tcPr>
          <w:p w:rsidR="00086B7D" w:rsidRDefault="00086B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______________/_________________/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</w:tr>
      <w:tr w:rsidR="00086B7D" w:rsidTr="00086B7D">
        <w:trPr>
          <w:trHeight w:val="195"/>
        </w:trPr>
        <w:tc>
          <w:tcPr>
            <w:tcW w:w="4446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  <w:tc>
          <w:tcPr>
            <w:tcW w:w="5424" w:type="dxa"/>
            <w:gridSpan w:val="2"/>
            <w:vAlign w:val="bottom"/>
            <w:hideMark/>
          </w:tcPr>
          <w:p w:rsidR="00086B7D" w:rsidRDefault="00086B7D">
            <w:pPr>
              <w:ind w:right="3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218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086B7D" w:rsidRDefault="00086B7D">
            <w:pPr>
              <w:rPr>
                <w:sz w:val="28"/>
                <w:szCs w:val="28"/>
              </w:rPr>
            </w:pPr>
          </w:p>
        </w:tc>
      </w:tr>
    </w:tbl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</w:p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</w:p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</w:p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</w:p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</w:p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</w:p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</w:p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</w:p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</w:p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</w:t>
      </w:r>
    </w:p>
    <w:p w:rsidR="00086B7D" w:rsidRDefault="00086B7D" w:rsidP="00086B7D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3672"/>
        <w:gridCol w:w="3672"/>
        <w:gridCol w:w="3672"/>
      </w:tblGrid>
      <w:tr w:rsidR="00086B7D" w:rsidTr="00086B7D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(сжатие, совмещение.) </w:t>
            </w:r>
          </w:p>
        </w:tc>
      </w:tr>
      <w:tr w:rsidR="00086B7D" w:rsidTr="00086B7D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86B7D" w:rsidTr="00086B7D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86B7D" w:rsidTr="00086B7D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86B7D" w:rsidTr="00086B7D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86B7D" w:rsidTr="00086B7D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86B7D" w:rsidTr="00086B7D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86B7D" w:rsidTr="00086B7D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7D" w:rsidRDefault="00086B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F34D19" w:rsidRPr="00C75CA9" w:rsidRDefault="00F34D19" w:rsidP="004A664B">
      <w:pPr>
        <w:pStyle w:val="ad"/>
        <w:spacing w:after="240"/>
        <w:rPr>
          <w:rFonts w:ascii="Times New Roman" w:hAnsi="Times New Roman" w:cs="Times New Roman"/>
          <w:sz w:val="28"/>
          <w:szCs w:val="28"/>
        </w:rPr>
      </w:pPr>
    </w:p>
    <w:sectPr w:rsidR="00F34D19" w:rsidRPr="00C75CA9" w:rsidSect="004C0D14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7B86"/>
    <w:multiLevelType w:val="hybridMultilevel"/>
    <w:tmpl w:val="39F6FB34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61ED2"/>
    <w:multiLevelType w:val="multilevel"/>
    <w:tmpl w:val="F89C0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ABC"/>
    <w:multiLevelType w:val="hybridMultilevel"/>
    <w:tmpl w:val="DE5AE2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656DE8"/>
    <w:multiLevelType w:val="hybridMultilevel"/>
    <w:tmpl w:val="7D4AF732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A0E2F"/>
    <w:multiLevelType w:val="hybridMultilevel"/>
    <w:tmpl w:val="B704AA0C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65373"/>
    <w:multiLevelType w:val="hybridMultilevel"/>
    <w:tmpl w:val="56C07B24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7388C"/>
    <w:multiLevelType w:val="hybridMultilevel"/>
    <w:tmpl w:val="129E7F58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A125A"/>
    <w:multiLevelType w:val="hybridMultilevel"/>
    <w:tmpl w:val="59D0D6D8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97C71"/>
    <w:multiLevelType w:val="hybridMultilevel"/>
    <w:tmpl w:val="BA0848C4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2CA"/>
    <w:multiLevelType w:val="hybridMultilevel"/>
    <w:tmpl w:val="5FC801A2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33227"/>
    <w:multiLevelType w:val="hybridMultilevel"/>
    <w:tmpl w:val="91CE0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670D2"/>
    <w:multiLevelType w:val="hybridMultilevel"/>
    <w:tmpl w:val="0F5EE7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916DB6"/>
    <w:multiLevelType w:val="multilevel"/>
    <w:tmpl w:val="F89C0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F24BF"/>
    <w:multiLevelType w:val="multilevel"/>
    <w:tmpl w:val="F89C0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951AE"/>
    <w:multiLevelType w:val="hybridMultilevel"/>
    <w:tmpl w:val="B366E6E2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C5CB0"/>
    <w:multiLevelType w:val="hybridMultilevel"/>
    <w:tmpl w:val="4F6C52DE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D5ED3"/>
    <w:multiLevelType w:val="hybridMultilevel"/>
    <w:tmpl w:val="0FA0DF28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E5A08"/>
    <w:multiLevelType w:val="hybridMultilevel"/>
    <w:tmpl w:val="74F8F3E0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E87AA9"/>
    <w:multiLevelType w:val="hybridMultilevel"/>
    <w:tmpl w:val="DD2C71F2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9325A"/>
    <w:multiLevelType w:val="hybridMultilevel"/>
    <w:tmpl w:val="A59AA5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623B73"/>
    <w:multiLevelType w:val="hybridMultilevel"/>
    <w:tmpl w:val="2BEC5672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551DD"/>
    <w:multiLevelType w:val="hybridMultilevel"/>
    <w:tmpl w:val="C61CC6D0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B0D06"/>
    <w:multiLevelType w:val="hybridMultilevel"/>
    <w:tmpl w:val="967A469C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C6B6A"/>
    <w:multiLevelType w:val="hybridMultilevel"/>
    <w:tmpl w:val="099278CC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E771D"/>
    <w:multiLevelType w:val="hybridMultilevel"/>
    <w:tmpl w:val="BB120FCE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A4D21"/>
    <w:multiLevelType w:val="multilevel"/>
    <w:tmpl w:val="73A873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A1B96"/>
    <w:multiLevelType w:val="hybridMultilevel"/>
    <w:tmpl w:val="2138E3B4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E2DF3"/>
    <w:multiLevelType w:val="hybridMultilevel"/>
    <w:tmpl w:val="FFC6F0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A1371E"/>
    <w:multiLevelType w:val="hybridMultilevel"/>
    <w:tmpl w:val="7A9891E4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52820"/>
    <w:multiLevelType w:val="hybridMultilevel"/>
    <w:tmpl w:val="1C287330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108AD"/>
    <w:multiLevelType w:val="hybridMultilevel"/>
    <w:tmpl w:val="F954B99C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56ECA"/>
    <w:multiLevelType w:val="hybridMultilevel"/>
    <w:tmpl w:val="67E06334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3587C"/>
    <w:multiLevelType w:val="hybridMultilevel"/>
    <w:tmpl w:val="C5FAA912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B292D"/>
    <w:multiLevelType w:val="hybridMultilevel"/>
    <w:tmpl w:val="D076BDC2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5F5A0B"/>
    <w:multiLevelType w:val="hybridMultilevel"/>
    <w:tmpl w:val="36ACE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53919"/>
    <w:multiLevelType w:val="hybridMultilevel"/>
    <w:tmpl w:val="54547664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01FAB"/>
    <w:multiLevelType w:val="hybridMultilevel"/>
    <w:tmpl w:val="539612EA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42AAD"/>
    <w:multiLevelType w:val="hybridMultilevel"/>
    <w:tmpl w:val="EEF26CCA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B2F43"/>
    <w:multiLevelType w:val="hybridMultilevel"/>
    <w:tmpl w:val="912843D4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E57D1"/>
    <w:multiLevelType w:val="hybridMultilevel"/>
    <w:tmpl w:val="60ECAA0E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12"/>
  </w:num>
  <w:num w:numId="5">
    <w:abstractNumId w:val="27"/>
  </w:num>
  <w:num w:numId="6">
    <w:abstractNumId w:val="19"/>
  </w:num>
  <w:num w:numId="7">
    <w:abstractNumId w:val="11"/>
  </w:num>
  <w:num w:numId="8">
    <w:abstractNumId w:val="10"/>
  </w:num>
  <w:num w:numId="9">
    <w:abstractNumId w:val="2"/>
  </w:num>
  <w:num w:numId="10">
    <w:abstractNumId w:val="34"/>
  </w:num>
  <w:num w:numId="11">
    <w:abstractNumId w:val="32"/>
  </w:num>
  <w:num w:numId="12">
    <w:abstractNumId w:val="7"/>
  </w:num>
  <w:num w:numId="13">
    <w:abstractNumId w:val="36"/>
  </w:num>
  <w:num w:numId="14">
    <w:abstractNumId w:val="39"/>
  </w:num>
  <w:num w:numId="15">
    <w:abstractNumId w:val="33"/>
  </w:num>
  <w:num w:numId="16">
    <w:abstractNumId w:val="17"/>
  </w:num>
  <w:num w:numId="17">
    <w:abstractNumId w:val="31"/>
  </w:num>
  <w:num w:numId="18">
    <w:abstractNumId w:val="16"/>
  </w:num>
  <w:num w:numId="19">
    <w:abstractNumId w:val="37"/>
  </w:num>
  <w:num w:numId="20">
    <w:abstractNumId w:val="15"/>
  </w:num>
  <w:num w:numId="21">
    <w:abstractNumId w:val="20"/>
  </w:num>
  <w:num w:numId="22">
    <w:abstractNumId w:val="14"/>
  </w:num>
  <w:num w:numId="23">
    <w:abstractNumId w:val="0"/>
  </w:num>
  <w:num w:numId="24">
    <w:abstractNumId w:val="24"/>
  </w:num>
  <w:num w:numId="25">
    <w:abstractNumId w:val="22"/>
  </w:num>
  <w:num w:numId="26">
    <w:abstractNumId w:val="26"/>
  </w:num>
  <w:num w:numId="27">
    <w:abstractNumId w:val="29"/>
  </w:num>
  <w:num w:numId="28">
    <w:abstractNumId w:val="9"/>
  </w:num>
  <w:num w:numId="29">
    <w:abstractNumId w:val="4"/>
  </w:num>
  <w:num w:numId="30">
    <w:abstractNumId w:val="21"/>
  </w:num>
  <w:num w:numId="31">
    <w:abstractNumId w:val="30"/>
  </w:num>
  <w:num w:numId="32">
    <w:abstractNumId w:val="3"/>
  </w:num>
  <w:num w:numId="33">
    <w:abstractNumId w:val="28"/>
  </w:num>
  <w:num w:numId="34">
    <w:abstractNumId w:val="35"/>
  </w:num>
  <w:num w:numId="35">
    <w:abstractNumId w:val="8"/>
  </w:num>
  <w:num w:numId="36">
    <w:abstractNumId w:val="38"/>
  </w:num>
  <w:num w:numId="37">
    <w:abstractNumId w:val="5"/>
  </w:num>
  <w:num w:numId="38">
    <w:abstractNumId w:val="18"/>
  </w:num>
  <w:num w:numId="39">
    <w:abstractNumId w:val="6"/>
  </w:num>
  <w:num w:numId="40">
    <w:abstractNumId w:val="2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E36C6"/>
    <w:rsid w:val="00012309"/>
    <w:rsid w:val="00037CCC"/>
    <w:rsid w:val="000421A0"/>
    <w:rsid w:val="00052F2B"/>
    <w:rsid w:val="00055B1E"/>
    <w:rsid w:val="00077D3C"/>
    <w:rsid w:val="0008670A"/>
    <w:rsid w:val="00086B7D"/>
    <w:rsid w:val="00095970"/>
    <w:rsid w:val="000C311B"/>
    <w:rsid w:val="000D62EC"/>
    <w:rsid w:val="000F0B0A"/>
    <w:rsid w:val="000F3AAF"/>
    <w:rsid w:val="00114B9E"/>
    <w:rsid w:val="00127CC4"/>
    <w:rsid w:val="001363DE"/>
    <w:rsid w:val="001406EB"/>
    <w:rsid w:val="00153045"/>
    <w:rsid w:val="001611D9"/>
    <w:rsid w:val="00177161"/>
    <w:rsid w:val="00192AAD"/>
    <w:rsid w:val="001A2DAD"/>
    <w:rsid w:val="001B365D"/>
    <w:rsid w:val="001B6D66"/>
    <w:rsid w:val="001C73B1"/>
    <w:rsid w:val="001D2DB1"/>
    <w:rsid w:val="001D49E4"/>
    <w:rsid w:val="001E2713"/>
    <w:rsid w:val="002130FE"/>
    <w:rsid w:val="00267562"/>
    <w:rsid w:val="0027059A"/>
    <w:rsid w:val="002C4759"/>
    <w:rsid w:val="003030E1"/>
    <w:rsid w:val="00304298"/>
    <w:rsid w:val="00305A0E"/>
    <w:rsid w:val="0031099F"/>
    <w:rsid w:val="003165AA"/>
    <w:rsid w:val="00320851"/>
    <w:rsid w:val="00331771"/>
    <w:rsid w:val="003475E4"/>
    <w:rsid w:val="00355D4F"/>
    <w:rsid w:val="00356424"/>
    <w:rsid w:val="003616A6"/>
    <w:rsid w:val="0036192B"/>
    <w:rsid w:val="003652D5"/>
    <w:rsid w:val="0036783B"/>
    <w:rsid w:val="00372A5D"/>
    <w:rsid w:val="00377A31"/>
    <w:rsid w:val="00382B0F"/>
    <w:rsid w:val="003A53C4"/>
    <w:rsid w:val="003A668C"/>
    <w:rsid w:val="003C14B3"/>
    <w:rsid w:val="003C469E"/>
    <w:rsid w:val="003C4E99"/>
    <w:rsid w:val="003C53E6"/>
    <w:rsid w:val="003F0988"/>
    <w:rsid w:val="004023A8"/>
    <w:rsid w:val="00404CE7"/>
    <w:rsid w:val="00413985"/>
    <w:rsid w:val="004306B7"/>
    <w:rsid w:val="00444A10"/>
    <w:rsid w:val="0046127C"/>
    <w:rsid w:val="0047164E"/>
    <w:rsid w:val="004763B1"/>
    <w:rsid w:val="00476543"/>
    <w:rsid w:val="004771B4"/>
    <w:rsid w:val="00485DFD"/>
    <w:rsid w:val="004A664B"/>
    <w:rsid w:val="004C0D14"/>
    <w:rsid w:val="004D5C4C"/>
    <w:rsid w:val="004E0A57"/>
    <w:rsid w:val="004F2D8C"/>
    <w:rsid w:val="004F58C1"/>
    <w:rsid w:val="00507C7D"/>
    <w:rsid w:val="00520D06"/>
    <w:rsid w:val="00524B1F"/>
    <w:rsid w:val="005658EF"/>
    <w:rsid w:val="005966CD"/>
    <w:rsid w:val="005A407B"/>
    <w:rsid w:val="005B3020"/>
    <w:rsid w:val="005B52AA"/>
    <w:rsid w:val="005D4C23"/>
    <w:rsid w:val="005E147E"/>
    <w:rsid w:val="005E2C7E"/>
    <w:rsid w:val="005F5A87"/>
    <w:rsid w:val="0060632A"/>
    <w:rsid w:val="00622D5A"/>
    <w:rsid w:val="00640E35"/>
    <w:rsid w:val="006562CC"/>
    <w:rsid w:val="00657560"/>
    <w:rsid w:val="00671F7A"/>
    <w:rsid w:val="00687128"/>
    <w:rsid w:val="006A55EA"/>
    <w:rsid w:val="006C287B"/>
    <w:rsid w:val="006D44BF"/>
    <w:rsid w:val="006D7FC2"/>
    <w:rsid w:val="006E090D"/>
    <w:rsid w:val="006E0A1B"/>
    <w:rsid w:val="0072009B"/>
    <w:rsid w:val="007215BA"/>
    <w:rsid w:val="00733995"/>
    <w:rsid w:val="00754689"/>
    <w:rsid w:val="00761752"/>
    <w:rsid w:val="00783A37"/>
    <w:rsid w:val="0078584C"/>
    <w:rsid w:val="007B56D1"/>
    <w:rsid w:val="007C2FAA"/>
    <w:rsid w:val="007F2624"/>
    <w:rsid w:val="007F4071"/>
    <w:rsid w:val="007F797E"/>
    <w:rsid w:val="008045E4"/>
    <w:rsid w:val="00807AFB"/>
    <w:rsid w:val="00820F4D"/>
    <w:rsid w:val="008349FE"/>
    <w:rsid w:val="00847274"/>
    <w:rsid w:val="008841C5"/>
    <w:rsid w:val="008B1749"/>
    <w:rsid w:val="008B2AC0"/>
    <w:rsid w:val="008C2A93"/>
    <w:rsid w:val="008D113D"/>
    <w:rsid w:val="008E024C"/>
    <w:rsid w:val="008E2CD4"/>
    <w:rsid w:val="00910DB1"/>
    <w:rsid w:val="0091431C"/>
    <w:rsid w:val="009237C0"/>
    <w:rsid w:val="00961ECD"/>
    <w:rsid w:val="00962595"/>
    <w:rsid w:val="009676FA"/>
    <w:rsid w:val="00993C12"/>
    <w:rsid w:val="009B6753"/>
    <w:rsid w:val="009F3765"/>
    <w:rsid w:val="009F78A1"/>
    <w:rsid w:val="00A109F5"/>
    <w:rsid w:val="00A81A38"/>
    <w:rsid w:val="00A81E93"/>
    <w:rsid w:val="00A8772A"/>
    <w:rsid w:val="00AB5C71"/>
    <w:rsid w:val="00AC1B4B"/>
    <w:rsid w:val="00AC3659"/>
    <w:rsid w:val="00AC67ED"/>
    <w:rsid w:val="00AD0D29"/>
    <w:rsid w:val="00AF2025"/>
    <w:rsid w:val="00B26795"/>
    <w:rsid w:val="00B30585"/>
    <w:rsid w:val="00B816C5"/>
    <w:rsid w:val="00B82A21"/>
    <w:rsid w:val="00B844A6"/>
    <w:rsid w:val="00B86D34"/>
    <w:rsid w:val="00BA46FB"/>
    <w:rsid w:val="00BB49E0"/>
    <w:rsid w:val="00BE36C6"/>
    <w:rsid w:val="00BE4C52"/>
    <w:rsid w:val="00C07194"/>
    <w:rsid w:val="00C127A7"/>
    <w:rsid w:val="00C5075A"/>
    <w:rsid w:val="00C50BE1"/>
    <w:rsid w:val="00C54A51"/>
    <w:rsid w:val="00C71C7B"/>
    <w:rsid w:val="00C75CA9"/>
    <w:rsid w:val="00C7698D"/>
    <w:rsid w:val="00C93FD9"/>
    <w:rsid w:val="00CA24F3"/>
    <w:rsid w:val="00CB1417"/>
    <w:rsid w:val="00CE3F05"/>
    <w:rsid w:val="00CF1B8C"/>
    <w:rsid w:val="00CF5C15"/>
    <w:rsid w:val="00D0531C"/>
    <w:rsid w:val="00D51EBF"/>
    <w:rsid w:val="00D57203"/>
    <w:rsid w:val="00D76550"/>
    <w:rsid w:val="00D976D7"/>
    <w:rsid w:val="00DA524D"/>
    <w:rsid w:val="00DB5D60"/>
    <w:rsid w:val="00DD49A9"/>
    <w:rsid w:val="00DF30B7"/>
    <w:rsid w:val="00DF6B93"/>
    <w:rsid w:val="00E10F06"/>
    <w:rsid w:val="00E40D3F"/>
    <w:rsid w:val="00E4586B"/>
    <w:rsid w:val="00E77DBC"/>
    <w:rsid w:val="00E90142"/>
    <w:rsid w:val="00EA3E24"/>
    <w:rsid w:val="00EA69B0"/>
    <w:rsid w:val="00EB19C2"/>
    <w:rsid w:val="00EB72DE"/>
    <w:rsid w:val="00ED7384"/>
    <w:rsid w:val="00EE46E8"/>
    <w:rsid w:val="00F14C87"/>
    <w:rsid w:val="00F225C0"/>
    <w:rsid w:val="00F32B0F"/>
    <w:rsid w:val="00F33F44"/>
    <w:rsid w:val="00F34D19"/>
    <w:rsid w:val="00F3764F"/>
    <w:rsid w:val="00F4227A"/>
    <w:rsid w:val="00F520A2"/>
    <w:rsid w:val="00F572C9"/>
    <w:rsid w:val="00F71CAA"/>
    <w:rsid w:val="00F735FC"/>
    <w:rsid w:val="00F73885"/>
    <w:rsid w:val="00F813D3"/>
    <w:rsid w:val="00FD311F"/>
    <w:rsid w:val="00FD3B61"/>
    <w:rsid w:val="00FE4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BE492-851F-408E-97D8-45F1B7D7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6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rsid w:val="00BE3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a"/>
    <w:rsid w:val="00BE36C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styleId="a5">
    <w:name w:val="Body Text"/>
    <w:basedOn w:val="a"/>
    <w:link w:val="a6"/>
    <w:rsid w:val="00BE36C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6">
    <w:name w:val="Основной текст Знак"/>
    <w:basedOn w:val="a0"/>
    <w:link w:val="a5"/>
    <w:rsid w:val="00BE36C6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7">
    <w:name w:val="Plain Text"/>
    <w:basedOn w:val="a"/>
    <w:link w:val="a8"/>
    <w:rsid w:val="00BE36C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BE36C6"/>
    <w:rPr>
      <w:rFonts w:ascii="Courier New" w:eastAsia="Times New Roman" w:hAnsi="Courier New" w:cs="Times New Roman"/>
      <w:sz w:val="20"/>
      <w:szCs w:val="20"/>
    </w:rPr>
  </w:style>
  <w:style w:type="paragraph" w:styleId="20">
    <w:name w:val="Body Text Indent 2"/>
    <w:basedOn w:val="a"/>
    <w:link w:val="21"/>
    <w:uiPriority w:val="99"/>
    <w:semiHidden/>
    <w:unhideWhenUsed/>
    <w:rsid w:val="00BE36C6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E36C6"/>
    <w:rPr>
      <w:rFonts w:ascii="Calibri" w:eastAsia="Calibri" w:hAnsi="Calibri" w:cs="Times New Roman"/>
      <w:lang w:eastAsia="en-US"/>
    </w:rPr>
  </w:style>
  <w:style w:type="paragraph" w:styleId="a9">
    <w:name w:val="Body Text Indent"/>
    <w:basedOn w:val="a"/>
    <w:link w:val="aa"/>
    <w:uiPriority w:val="99"/>
    <w:unhideWhenUsed/>
    <w:rsid w:val="00BE36C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BE36C6"/>
    <w:rPr>
      <w:rFonts w:ascii="Calibri" w:eastAsia="Calibri" w:hAnsi="Calibri" w:cs="Times New Roman"/>
      <w:lang w:eastAsia="en-US"/>
    </w:rPr>
  </w:style>
  <w:style w:type="paragraph" w:customStyle="1" w:styleId="ab">
    <w:name w:val="А_основной"/>
    <w:basedOn w:val="a"/>
    <w:link w:val="ac"/>
    <w:qFormat/>
    <w:rsid w:val="00BE36C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c">
    <w:name w:val="А_основной Знак"/>
    <w:basedOn w:val="a0"/>
    <w:link w:val="ab"/>
    <w:rsid w:val="00BE36C6"/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d">
    <w:name w:val="No Spacing"/>
    <w:uiPriority w:val="1"/>
    <w:qFormat/>
    <w:rsid w:val="00BE36C6"/>
    <w:pPr>
      <w:spacing w:after="0" w:line="240" w:lineRule="auto"/>
    </w:pPr>
  </w:style>
  <w:style w:type="character" w:styleId="ae">
    <w:name w:val="Hyperlink"/>
    <w:basedOn w:val="a0"/>
    <w:rsid w:val="00BE36C6"/>
    <w:rPr>
      <w:color w:val="0000FF"/>
      <w:u w:val="single"/>
    </w:rPr>
  </w:style>
  <w:style w:type="character" w:customStyle="1" w:styleId="c9">
    <w:name w:val="c9"/>
    <w:basedOn w:val="a0"/>
    <w:rsid w:val="00BE36C6"/>
  </w:style>
  <w:style w:type="character" w:customStyle="1" w:styleId="c9c0">
    <w:name w:val="c9 c0"/>
    <w:basedOn w:val="a0"/>
    <w:rsid w:val="00BE36C6"/>
  </w:style>
  <w:style w:type="paragraph" w:customStyle="1" w:styleId="Default">
    <w:name w:val="Default"/>
    <w:rsid w:val="00192A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F34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uiPriority w:val="99"/>
    <w:rsid w:val="00E77DBC"/>
  </w:style>
  <w:style w:type="paragraph" w:styleId="af1">
    <w:name w:val="Balloon Text"/>
    <w:basedOn w:val="a"/>
    <w:link w:val="af2"/>
    <w:uiPriority w:val="99"/>
    <w:semiHidden/>
    <w:unhideWhenUsed/>
    <w:rsid w:val="007B5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B56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2314</TotalTime>
  <Pages>1</Pages>
  <Words>6887</Words>
  <Characters>39259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Иринушка</dc:creator>
  <cp:lastModifiedBy>Галина</cp:lastModifiedBy>
  <cp:revision>40</cp:revision>
  <cp:lastPrinted>2021-10-05T17:42:00Z</cp:lastPrinted>
  <dcterms:created xsi:type="dcterms:W3CDTF">2018-06-17T17:42:00Z</dcterms:created>
  <dcterms:modified xsi:type="dcterms:W3CDTF">2021-10-05T17:43:00Z</dcterms:modified>
</cp:coreProperties>
</file>